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F604" w14:textId="4444D1BC" w:rsidR="00AA5FEB" w:rsidRPr="00D27533" w:rsidRDefault="00D27533">
      <w:pPr>
        <w:rPr>
          <w:rFonts w:ascii="Arial" w:hAnsi="Arial" w:cs="Arial"/>
          <w:b/>
          <w:bCs/>
          <w:color w:val="FF0000"/>
          <w:sz w:val="32"/>
          <w:szCs w:val="32"/>
        </w:rPr>
      </w:pPr>
      <w:r w:rsidRPr="00D27533">
        <w:rPr>
          <w:rFonts w:ascii="Arial" w:hAnsi="Arial" w:cs="Arial"/>
          <w:b/>
          <w:bCs/>
          <w:color w:val="FF0000"/>
          <w:sz w:val="32"/>
          <w:szCs w:val="32"/>
        </w:rPr>
        <w:t xml:space="preserve">UČENJE NA DALJAVO </w:t>
      </w:r>
      <w:r w:rsidRPr="00D27533">
        <w:rPr>
          <w:rFonts w:ascii="Arial" w:hAnsi="Arial" w:cs="Arial"/>
          <w:b/>
          <w:bCs/>
          <w:color w:val="FF0000"/>
          <w:sz w:val="32"/>
          <w:szCs w:val="32"/>
        </w:rPr>
        <w:tab/>
      </w:r>
      <w:r w:rsidRPr="00D27533">
        <w:rPr>
          <w:rFonts w:ascii="Arial" w:hAnsi="Arial" w:cs="Arial"/>
          <w:b/>
          <w:bCs/>
          <w:color w:val="FF0000"/>
          <w:sz w:val="32"/>
          <w:szCs w:val="32"/>
        </w:rPr>
        <w:tab/>
        <w:t>17.4.2020</w:t>
      </w:r>
      <w:r w:rsidRPr="00D27533">
        <w:rPr>
          <w:rFonts w:ascii="Arial" w:hAnsi="Arial" w:cs="Arial"/>
          <w:b/>
          <w:bCs/>
          <w:color w:val="FF0000"/>
          <w:sz w:val="32"/>
          <w:szCs w:val="32"/>
        </w:rPr>
        <w:tab/>
      </w:r>
      <w:r w:rsidRPr="00D27533">
        <w:rPr>
          <w:rFonts w:ascii="Arial" w:hAnsi="Arial" w:cs="Arial"/>
          <w:b/>
          <w:bCs/>
          <w:color w:val="FF0000"/>
          <w:sz w:val="32"/>
          <w:szCs w:val="32"/>
        </w:rPr>
        <w:tab/>
        <w:t>PETEK</w:t>
      </w:r>
    </w:p>
    <w:p w14:paraId="1F2EEAAC" w14:textId="5AE050D3" w:rsidR="00D27533" w:rsidRPr="00D27533" w:rsidRDefault="00D27533" w:rsidP="00D27533">
      <w:pPr>
        <w:jc w:val="center"/>
        <w:rPr>
          <w:rFonts w:ascii="Arial" w:hAnsi="Arial" w:cs="Arial"/>
          <w:b/>
          <w:bCs/>
          <w:color w:val="FF0000"/>
          <w:sz w:val="32"/>
          <w:szCs w:val="32"/>
        </w:rPr>
      </w:pPr>
      <w:r w:rsidRPr="00D27533">
        <w:rPr>
          <w:rFonts w:ascii="Arial" w:hAnsi="Arial" w:cs="Arial"/>
          <w:b/>
          <w:bCs/>
          <w:color w:val="FF0000"/>
          <w:sz w:val="32"/>
          <w:szCs w:val="32"/>
        </w:rPr>
        <w:t>ŠPORTNI DAN</w:t>
      </w:r>
    </w:p>
    <w:p w14:paraId="6A898EC8" w14:textId="3A379095" w:rsidR="00D27533" w:rsidRDefault="00D27533"/>
    <w:p w14:paraId="699DCDC9" w14:textId="034B1F88" w:rsidR="00D27533" w:rsidRPr="00D27533" w:rsidRDefault="00D27533">
      <w:pPr>
        <w:rPr>
          <w:b/>
          <w:bCs/>
          <w:color w:val="44546A" w:themeColor="text2"/>
          <w:sz w:val="28"/>
          <w:szCs w:val="28"/>
        </w:rPr>
      </w:pPr>
      <w:r w:rsidRPr="00D27533">
        <w:rPr>
          <w:b/>
          <w:bCs/>
          <w:color w:val="44546A" w:themeColor="text2"/>
          <w:sz w:val="28"/>
          <w:szCs w:val="28"/>
        </w:rPr>
        <w:t>Dobro jutro! Ali si športno razpoložen-a. Super. Danes je v planu športni dan. Namenjen je tvojim sorojencem (bratje, sestre) in tvojim staršem. Pripravi jim zdrav zajtrk in potem na delo. V dnevu uživaj, veliko se smejte in se dobro imejte.</w:t>
      </w:r>
    </w:p>
    <w:p w14:paraId="3FE37C87" w14:textId="152D1785" w:rsidR="00D27533" w:rsidRDefault="00D27533"/>
    <w:p w14:paraId="7DEBFFF0" w14:textId="61C683FC" w:rsidR="00D27533" w:rsidRDefault="00D27533"/>
    <w:p w14:paraId="131DEC16" w14:textId="77777777" w:rsidR="00D27533" w:rsidRPr="00D27533" w:rsidRDefault="00D27533" w:rsidP="00D27533">
      <w:pPr>
        <w:pStyle w:val="ListParagraph"/>
        <w:ind w:left="0"/>
        <w:rPr>
          <w:rFonts w:ascii="Arial" w:hAnsi="Arial" w:cs="Arial"/>
          <w:b/>
          <w:sz w:val="28"/>
          <w:szCs w:val="28"/>
        </w:rPr>
      </w:pPr>
      <w:r w:rsidRPr="00D27533">
        <w:rPr>
          <w:rFonts w:ascii="Arial" w:hAnsi="Arial" w:cs="Arial"/>
          <w:b/>
          <w:sz w:val="28"/>
          <w:szCs w:val="28"/>
        </w:rPr>
        <w:t>Navodila za delo</w:t>
      </w:r>
    </w:p>
    <w:p w14:paraId="7DF6B2EC" w14:textId="77777777" w:rsidR="00D27533" w:rsidRPr="00D27533" w:rsidRDefault="00D27533" w:rsidP="00D27533">
      <w:pPr>
        <w:spacing w:line="276" w:lineRule="auto"/>
        <w:ind w:left="426"/>
        <w:rPr>
          <w:rFonts w:ascii="Arial" w:hAnsi="Arial" w:cs="Arial"/>
          <w:sz w:val="28"/>
          <w:szCs w:val="28"/>
        </w:rPr>
      </w:pPr>
      <w:r w:rsidRPr="00D27533">
        <w:rPr>
          <w:rFonts w:ascii="Arial" w:hAnsi="Arial" w:cs="Arial"/>
          <w:sz w:val="28"/>
          <w:szCs w:val="28"/>
        </w:rPr>
        <w:t xml:space="preserve">Ta športni dan bo potekal malo drugače, kot smo jih navajeni. Športni dan boš izvedel skupaj z družino in ne s sošolci. Na športni dan se odpravite takrat, ko vam najbolj ustreza. </w:t>
      </w:r>
    </w:p>
    <w:p w14:paraId="7C3B0B01" w14:textId="77777777" w:rsidR="00D27533" w:rsidRPr="00D27533" w:rsidRDefault="00D27533" w:rsidP="00D27533">
      <w:pPr>
        <w:spacing w:line="276" w:lineRule="auto"/>
        <w:ind w:left="426"/>
        <w:rPr>
          <w:rFonts w:ascii="Arial" w:hAnsi="Arial" w:cs="Arial"/>
          <w:sz w:val="28"/>
          <w:szCs w:val="28"/>
        </w:rPr>
      </w:pPr>
      <w:r w:rsidRPr="00D27533">
        <w:rPr>
          <w:rFonts w:ascii="Arial" w:hAnsi="Arial" w:cs="Arial"/>
          <w:i/>
          <w:sz w:val="28"/>
          <w:szCs w:val="28"/>
          <w:u w:val="single"/>
        </w:rPr>
        <w:t>Načrtujte pohod, ki bo trajal vsaj eno uro in pol.</w:t>
      </w:r>
      <w:r w:rsidRPr="00D27533">
        <w:rPr>
          <w:rFonts w:ascii="Arial" w:hAnsi="Arial" w:cs="Arial"/>
          <w:sz w:val="28"/>
          <w:szCs w:val="28"/>
        </w:rPr>
        <w:t xml:space="preserve"> </w:t>
      </w:r>
    </w:p>
    <w:p w14:paraId="00222E90" w14:textId="77777777" w:rsidR="00D27533" w:rsidRPr="00D27533" w:rsidRDefault="00D27533" w:rsidP="00D27533">
      <w:pPr>
        <w:spacing w:line="276" w:lineRule="auto"/>
        <w:ind w:left="426"/>
        <w:rPr>
          <w:rFonts w:ascii="Arial" w:hAnsi="Arial" w:cs="Arial"/>
          <w:sz w:val="28"/>
          <w:szCs w:val="28"/>
        </w:rPr>
      </w:pPr>
      <w:r w:rsidRPr="00D27533">
        <w:rPr>
          <w:rFonts w:ascii="Arial" w:hAnsi="Arial" w:cs="Arial"/>
          <w:sz w:val="28"/>
          <w:szCs w:val="28"/>
        </w:rPr>
        <w:t>Pohod naj poteka po poti, ki je varna, saj vemo, da živimo na območju, kjer se radi sprehajajo tudi medvedi.</w:t>
      </w:r>
    </w:p>
    <w:p w14:paraId="3A60EDE7" w14:textId="77777777" w:rsidR="00D27533" w:rsidRPr="00D27533" w:rsidRDefault="00D27533" w:rsidP="00D27533">
      <w:pPr>
        <w:spacing w:line="276" w:lineRule="auto"/>
        <w:ind w:left="426"/>
        <w:rPr>
          <w:rFonts w:ascii="Arial" w:hAnsi="Arial" w:cs="Arial"/>
          <w:sz w:val="28"/>
          <w:szCs w:val="28"/>
        </w:rPr>
      </w:pPr>
      <w:r w:rsidRPr="00D27533">
        <w:rPr>
          <w:rFonts w:ascii="Arial" w:hAnsi="Arial" w:cs="Arial"/>
          <w:sz w:val="28"/>
          <w:szCs w:val="28"/>
        </w:rPr>
        <w:t>Da bo športni dan bolj razgiban, boš poleg hoje izvedel tudi nekaj nalog za moč. Te naloge lahko izvedeš na kakšni jasi med potjo, lahko pa aktivnosti izvedeš doma, pred pohodom ali ko prideš s pohoda.</w:t>
      </w:r>
    </w:p>
    <w:p w14:paraId="33939B79" w14:textId="77777777" w:rsidR="00D27533" w:rsidRPr="00D27533" w:rsidRDefault="00D27533" w:rsidP="00D27533">
      <w:pPr>
        <w:ind w:left="426"/>
        <w:rPr>
          <w:rFonts w:ascii="Arial" w:hAnsi="Arial" w:cs="Arial"/>
          <w:sz w:val="28"/>
          <w:szCs w:val="28"/>
        </w:rPr>
      </w:pPr>
      <w:r w:rsidRPr="00D27533">
        <w:rPr>
          <w:rFonts w:ascii="Arial" w:hAnsi="Arial" w:cs="Arial"/>
          <w:sz w:val="28"/>
          <w:szCs w:val="28"/>
        </w:rPr>
        <w:t>Predno se odpraviš na športni dan si pripravi:</w:t>
      </w:r>
    </w:p>
    <w:p w14:paraId="40C0500B" w14:textId="77777777" w:rsidR="00D27533" w:rsidRPr="00D27533" w:rsidRDefault="00D27533" w:rsidP="00D27533">
      <w:pPr>
        <w:pStyle w:val="ListParagraph"/>
        <w:numPr>
          <w:ilvl w:val="0"/>
          <w:numId w:val="1"/>
        </w:numPr>
        <w:ind w:left="426"/>
        <w:rPr>
          <w:rFonts w:ascii="Arial" w:hAnsi="Arial" w:cs="Arial"/>
          <w:sz w:val="28"/>
          <w:szCs w:val="28"/>
        </w:rPr>
      </w:pPr>
      <w:r w:rsidRPr="00D27533">
        <w:rPr>
          <w:rFonts w:ascii="Arial" w:hAnsi="Arial" w:cs="Arial"/>
          <w:sz w:val="28"/>
          <w:szCs w:val="28"/>
        </w:rPr>
        <w:t>Športno obutev</w:t>
      </w:r>
    </w:p>
    <w:p w14:paraId="2CCB7CBB" w14:textId="77777777" w:rsidR="00D27533" w:rsidRPr="00D27533" w:rsidRDefault="00D27533" w:rsidP="00D27533">
      <w:pPr>
        <w:pStyle w:val="ListParagraph"/>
        <w:numPr>
          <w:ilvl w:val="0"/>
          <w:numId w:val="1"/>
        </w:numPr>
        <w:ind w:left="426"/>
        <w:rPr>
          <w:rFonts w:ascii="Arial" w:hAnsi="Arial" w:cs="Arial"/>
          <w:sz w:val="28"/>
          <w:szCs w:val="28"/>
        </w:rPr>
      </w:pPr>
      <w:r w:rsidRPr="00D27533">
        <w:rPr>
          <w:rFonts w:ascii="Arial" w:hAnsi="Arial" w:cs="Arial"/>
          <w:sz w:val="28"/>
          <w:szCs w:val="28"/>
        </w:rPr>
        <w:t>Primerna športna oblačila – oblačila v več plasteh, da se lahko ko ti bo toplo slečeš in ko bo hladno, oblečeš.</w:t>
      </w:r>
    </w:p>
    <w:p w14:paraId="157CD765" w14:textId="77777777" w:rsidR="00D27533" w:rsidRPr="00D27533" w:rsidRDefault="00D27533" w:rsidP="00D27533">
      <w:pPr>
        <w:pStyle w:val="ListParagraph"/>
        <w:numPr>
          <w:ilvl w:val="0"/>
          <w:numId w:val="1"/>
        </w:numPr>
        <w:ind w:left="426"/>
        <w:rPr>
          <w:rFonts w:ascii="Arial" w:hAnsi="Arial" w:cs="Arial"/>
          <w:sz w:val="28"/>
          <w:szCs w:val="28"/>
        </w:rPr>
      </w:pPr>
      <w:r w:rsidRPr="00D27533">
        <w:rPr>
          <w:rFonts w:ascii="Arial" w:hAnsi="Arial" w:cs="Arial"/>
          <w:sz w:val="28"/>
          <w:szCs w:val="28"/>
        </w:rPr>
        <w:t>Plastenko vode,</w:t>
      </w:r>
    </w:p>
    <w:p w14:paraId="715FFFC7" w14:textId="77777777" w:rsidR="00D27533" w:rsidRPr="00D27533" w:rsidRDefault="00D27533" w:rsidP="00D27533">
      <w:pPr>
        <w:pStyle w:val="ListParagraph"/>
        <w:numPr>
          <w:ilvl w:val="0"/>
          <w:numId w:val="1"/>
        </w:numPr>
        <w:ind w:left="426"/>
        <w:rPr>
          <w:rFonts w:ascii="Arial" w:hAnsi="Arial" w:cs="Arial"/>
          <w:sz w:val="28"/>
          <w:szCs w:val="28"/>
        </w:rPr>
      </w:pPr>
      <w:r w:rsidRPr="00D27533">
        <w:rPr>
          <w:rFonts w:ascii="Arial" w:hAnsi="Arial" w:cs="Arial"/>
          <w:sz w:val="28"/>
          <w:szCs w:val="28"/>
        </w:rPr>
        <w:t>Lahko tudi kakšen priboljšek.</w:t>
      </w:r>
    </w:p>
    <w:p w14:paraId="0AE45714" w14:textId="77777777" w:rsidR="00D27533" w:rsidRPr="00D27533" w:rsidRDefault="00D27533" w:rsidP="00D27533">
      <w:pPr>
        <w:pStyle w:val="ListParagraph"/>
        <w:ind w:left="426"/>
        <w:rPr>
          <w:rFonts w:ascii="Arial" w:hAnsi="Arial" w:cs="Arial"/>
          <w:sz w:val="28"/>
          <w:szCs w:val="28"/>
        </w:rPr>
      </w:pPr>
    </w:p>
    <w:p w14:paraId="74ED4F63" w14:textId="77777777" w:rsidR="00D27533" w:rsidRPr="00D27533" w:rsidRDefault="00D27533" w:rsidP="00D27533">
      <w:pPr>
        <w:ind w:left="426"/>
        <w:rPr>
          <w:rFonts w:ascii="Arial" w:hAnsi="Arial" w:cs="Arial"/>
          <w:sz w:val="28"/>
          <w:szCs w:val="28"/>
        </w:rPr>
      </w:pPr>
      <w:r w:rsidRPr="00D27533">
        <w:rPr>
          <w:rFonts w:ascii="Arial" w:hAnsi="Arial" w:cs="Arial"/>
          <w:sz w:val="28"/>
          <w:szCs w:val="28"/>
        </w:rPr>
        <w:t xml:space="preserve">S seboj imejte tudi </w:t>
      </w:r>
      <w:r w:rsidRPr="00D27533">
        <w:rPr>
          <w:rFonts w:ascii="Arial" w:hAnsi="Arial" w:cs="Arial"/>
          <w:b/>
          <w:sz w:val="28"/>
          <w:szCs w:val="28"/>
        </w:rPr>
        <w:t>fotoaparat/telefon</w:t>
      </w:r>
      <w:r w:rsidRPr="00D27533">
        <w:rPr>
          <w:rFonts w:ascii="Arial" w:hAnsi="Arial" w:cs="Arial"/>
          <w:sz w:val="28"/>
          <w:szCs w:val="28"/>
        </w:rPr>
        <w:t>, da te bodo starši na pohodu fotografirali.</w:t>
      </w:r>
    </w:p>
    <w:p w14:paraId="4F0B80D9" w14:textId="7405558E" w:rsidR="00D27533" w:rsidRPr="00D27533" w:rsidRDefault="00D27533" w:rsidP="00D27533">
      <w:pPr>
        <w:ind w:left="426"/>
        <w:rPr>
          <w:rFonts w:ascii="Arial" w:hAnsi="Arial" w:cs="Arial"/>
          <w:b/>
          <w:sz w:val="28"/>
          <w:szCs w:val="28"/>
          <w:u w:val="single"/>
        </w:rPr>
      </w:pPr>
      <w:r w:rsidRPr="00D27533">
        <w:rPr>
          <w:rFonts w:ascii="Arial" w:hAnsi="Arial" w:cs="Arial"/>
          <w:b/>
          <w:sz w:val="28"/>
          <w:szCs w:val="28"/>
          <w:u w:val="single"/>
        </w:rPr>
        <w:t>Fotografije s športnega dne mi pošlji do 3. 5. 2020, da si zabeležim, da si opravil/a športni dan.</w:t>
      </w:r>
    </w:p>
    <w:p w14:paraId="3468AD07" w14:textId="77777777" w:rsidR="00D27533" w:rsidRPr="00D27533" w:rsidRDefault="00D27533" w:rsidP="00D27533">
      <w:pPr>
        <w:rPr>
          <w:rFonts w:ascii="Arial" w:hAnsi="Arial" w:cs="Arial"/>
          <w:b/>
          <w:sz w:val="28"/>
          <w:szCs w:val="28"/>
          <w:u w:val="single"/>
        </w:rPr>
      </w:pPr>
    </w:p>
    <w:p w14:paraId="075AF6A7" w14:textId="77777777" w:rsidR="00D27533" w:rsidRDefault="00D27533" w:rsidP="00D27533">
      <w:pPr>
        <w:ind w:left="426"/>
        <w:rPr>
          <w:rFonts w:ascii="Arial" w:hAnsi="Arial" w:cs="Arial"/>
          <w:sz w:val="24"/>
          <w:szCs w:val="24"/>
          <w:u w:val="single"/>
        </w:rPr>
      </w:pPr>
      <w:r>
        <w:rPr>
          <w:rFonts w:ascii="Arial" w:hAnsi="Arial" w:cs="Arial"/>
          <w:sz w:val="24"/>
          <w:szCs w:val="24"/>
          <w:u w:val="single"/>
        </w:rPr>
        <w:lastRenderedPageBreak/>
        <w:t>Naloge</w:t>
      </w:r>
    </w:p>
    <w:p w14:paraId="47B514C6" w14:textId="77777777" w:rsidR="00D27533" w:rsidRDefault="00D27533" w:rsidP="00D27533">
      <w:pPr>
        <w:ind w:left="426"/>
        <w:rPr>
          <w:rFonts w:ascii="Arial" w:hAnsi="Arial" w:cs="Arial"/>
          <w:sz w:val="24"/>
          <w:szCs w:val="24"/>
        </w:rPr>
      </w:pPr>
      <w:r>
        <w:rPr>
          <w:rFonts w:ascii="Arial" w:hAnsi="Arial" w:cs="Arial"/>
          <w:sz w:val="24"/>
          <w:szCs w:val="24"/>
        </w:rPr>
        <w:t>Poišči kakšen hlod ali štor in izvedi:</w:t>
      </w:r>
    </w:p>
    <w:p w14:paraId="08EABAF0" w14:textId="77777777" w:rsidR="00D27533" w:rsidRDefault="00D27533" w:rsidP="00D27533">
      <w:pPr>
        <w:pStyle w:val="ListParagraph"/>
        <w:numPr>
          <w:ilvl w:val="0"/>
          <w:numId w:val="2"/>
        </w:numPr>
        <w:ind w:left="993"/>
        <w:rPr>
          <w:rFonts w:ascii="Arial" w:hAnsi="Arial" w:cs="Arial"/>
          <w:sz w:val="24"/>
          <w:szCs w:val="24"/>
        </w:rPr>
      </w:pPr>
      <w:r>
        <w:rPr>
          <w:rFonts w:ascii="Arial" w:hAnsi="Arial" w:cs="Arial"/>
          <w:sz w:val="24"/>
          <w:szCs w:val="24"/>
        </w:rPr>
        <w:t>Tek okrog hloda (5 krogov v eno smer in 5 krogov v drugo).  Če si našel štor, potem teci malo večji krog, da se ti ne zvrti v glavi.</w:t>
      </w:r>
    </w:p>
    <w:p w14:paraId="301235D9" w14:textId="77777777" w:rsidR="00D27533" w:rsidRDefault="00D27533" w:rsidP="00D27533">
      <w:pPr>
        <w:pStyle w:val="ListParagraph"/>
        <w:ind w:left="993"/>
        <w:rPr>
          <w:rFonts w:ascii="Arial" w:hAnsi="Arial" w:cs="Arial"/>
          <w:sz w:val="24"/>
          <w:szCs w:val="24"/>
        </w:rPr>
      </w:pPr>
    </w:p>
    <w:p w14:paraId="45A88333" w14:textId="77777777" w:rsidR="00D27533" w:rsidRDefault="00D27533" w:rsidP="00D27533">
      <w:pPr>
        <w:pStyle w:val="ListParagraph"/>
        <w:ind w:left="993"/>
        <w:rPr>
          <w:rFonts w:ascii="Arial" w:hAnsi="Arial" w:cs="Arial"/>
          <w:sz w:val="24"/>
          <w:szCs w:val="24"/>
        </w:rPr>
      </w:pPr>
    </w:p>
    <w:p w14:paraId="6CBE0C4C" w14:textId="77777777" w:rsidR="00D27533" w:rsidRDefault="00D27533" w:rsidP="00D27533">
      <w:pPr>
        <w:pStyle w:val="ListParagraph"/>
        <w:numPr>
          <w:ilvl w:val="0"/>
          <w:numId w:val="3"/>
        </w:numPr>
        <w:ind w:left="993"/>
        <w:rPr>
          <w:rFonts w:ascii="Arial" w:hAnsi="Arial" w:cs="Arial"/>
          <w:sz w:val="24"/>
          <w:szCs w:val="24"/>
        </w:rPr>
      </w:pPr>
      <w:r>
        <w:rPr>
          <w:rFonts w:ascii="Arial" w:hAnsi="Arial" w:cs="Arial"/>
          <w:sz w:val="24"/>
          <w:szCs w:val="24"/>
        </w:rPr>
        <w:t>Korake na hlod in nazaj (10 x).</w:t>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14:anchorId="7820FF90" wp14:editId="24F92F33">
            <wp:extent cx="1685925" cy="847725"/>
            <wp:effectExtent l="0" t="0" r="9525" b="9525"/>
            <wp:docPr id="5" name="Picture 5" descr="Popestrite svojo vadbo – Tekaške Pripr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Popestrite svojo vadbo – Tekaške Pripra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p>
    <w:p w14:paraId="51EAB878" w14:textId="77777777" w:rsidR="00D27533" w:rsidRDefault="00D27533" w:rsidP="00D27533">
      <w:pPr>
        <w:pStyle w:val="ListParagraph"/>
        <w:ind w:left="993"/>
        <w:rPr>
          <w:rFonts w:ascii="Arial" w:hAnsi="Arial" w:cs="Arial"/>
          <w:sz w:val="24"/>
          <w:szCs w:val="24"/>
        </w:rPr>
      </w:pPr>
    </w:p>
    <w:p w14:paraId="34B3ACFC" w14:textId="77777777" w:rsidR="00D27533" w:rsidRDefault="00D27533" w:rsidP="00D27533">
      <w:pPr>
        <w:pStyle w:val="ListParagraph"/>
        <w:numPr>
          <w:ilvl w:val="0"/>
          <w:numId w:val="3"/>
        </w:numPr>
        <w:ind w:left="993"/>
        <w:rPr>
          <w:rFonts w:ascii="Arial" w:hAnsi="Arial" w:cs="Arial"/>
          <w:sz w:val="24"/>
          <w:szCs w:val="24"/>
        </w:rPr>
      </w:pPr>
      <w:r>
        <w:rPr>
          <w:rFonts w:ascii="Arial" w:hAnsi="Arial" w:cs="Arial"/>
          <w:sz w:val="24"/>
          <w:szCs w:val="24"/>
        </w:rPr>
        <w:t xml:space="preserve">Preskoke sonožno L-D z oporo na rokah (10 x).    </w:t>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14:anchorId="069482FC" wp14:editId="0A71ADA8">
            <wp:extent cx="1238250" cy="942975"/>
            <wp:effectExtent l="0" t="0" r="0" b="9525"/>
            <wp:docPr id="4" name="Picture 4" descr="May 2017 – Tekaške Pripr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ay 2017 – Tekaške Priprav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p w14:paraId="6C000DC5" w14:textId="77777777" w:rsidR="00D27533" w:rsidRDefault="00D27533" w:rsidP="00D27533">
      <w:pPr>
        <w:pStyle w:val="ListParagraph"/>
        <w:ind w:left="993"/>
        <w:rPr>
          <w:rFonts w:ascii="Arial" w:hAnsi="Arial" w:cs="Arial"/>
          <w:sz w:val="24"/>
          <w:szCs w:val="24"/>
        </w:rPr>
      </w:pPr>
    </w:p>
    <w:p w14:paraId="591D30AE" w14:textId="77777777" w:rsidR="00D27533" w:rsidRDefault="00D27533" w:rsidP="00D27533">
      <w:pPr>
        <w:pStyle w:val="ListParagraph"/>
        <w:ind w:left="993"/>
        <w:rPr>
          <w:rFonts w:ascii="Arial" w:hAnsi="Arial" w:cs="Arial"/>
          <w:sz w:val="24"/>
          <w:szCs w:val="24"/>
        </w:rPr>
      </w:pPr>
    </w:p>
    <w:p w14:paraId="4FE175A0" w14:textId="77777777" w:rsidR="00D27533" w:rsidRDefault="00D27533" w:rsidP="00D27533">
      <w:pPr>
        <w:pStyle w:val="ListParagraph"/>
        <w:numPr>
          <w:ilvl w:val="0"/>
          <w:numId w:val="3"/>
        </w:numPr>
        <w:ind w:left="993"/>
        <w:rPr>
          <w:rFonts w:ascii="Arial" w:hAnsi="Arial" w:cs="Arial"/>
          <w:sz w:val="24"/>
          <w:szCs w:val="24"/>
        </w:rPr>
      </w:pPr>
      <w:r>
        <w:rPr>
          <w:rFonts w:ascii="Arial" w:hAnsi="Arial" w:cs="Arial"/>
          <w:sz w:val="24"/>
          <w:szCs w:val="24"/>
        </w:rPr>
        <w:t>Skoke sonožno na hlod in s hloda (10 x).</w:t>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14:anchorId="461FAAAC" wp14:editId="47E35B81">
            <wp:extent cx="1438275" cy="942975"/>
            <wp:effectExtent l="0" t="0" r="9525" b="9525"/>
            <wp:docPr id="3" name="Picture 3" descr="Maxximum Portal : Več energije s treningom v na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axximum Portal : Več energije s treningom v narav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942975"/>
                    </a:xfrm>
                    <a:prstGeom prst="rect">
                      <a:avLst/>
                    </a:prstGeom>
                    <a:noFill/>
                    <a:ln>
                      <a:noFill/>
                    </a:ln>
                  </pic:spPr>
                </pic:pic>
              </a:graphicData>
            </a:graphic>
          </wp:inline>
        </w:drawing>
      </w:r>
    </w:p>
    <w:p w14:paraId="176A62FA" w14:textId="77777777" w:rsidR="00D27533" w:rsidRDefault="00D27533" w:rsidP="00D27533">
      <w:pPr>
        <w:pStyle w:val="ListParagraph"/>
        <w:numPr>
          <w:ilvl w:val="0"/>
          <w:numId w:val="3"/>
        </w:numPr>
        <w:ind w:left="993"/>
        <w:rPr>
          <w:rFonts w:ascii="Arial" w:hAnsi="Arial" w:cs="Arial"/>
          <w:sz w:val="24"/>
          <w:szCs w:val="24"/>
        </w:rPr>
      </w:pPr>
      <w:r>
        <w:rPr>
          <w:rFonts w:ascii="Arial" w:hAnsi="Arial" w:cs="Arial"/>
          <w:sz w:val="24"/>
          <w:szCs w:val="24"/>
        </w:rPr>
        <w:t>Sklece z oporo na hlodu (5 x).</w:t>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14:anchorId="783A4797" wp14:editId="6ED962FD">
            <wp:extent cx="876300" cy="1114425"/>
            <wp:effectExtent l="0" t="0" r="0" b="9525"/>
            <wp:docPr id="2" name="Picture 2" descr="http://ljmaratonpriprave.si/wp-content/uploads/2017/05/Priprave-Volkswagen-Ljubljanski-maraton-aa-skleca_laz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ljmaratonpriprave.si/wp-content/uploads/2017/05/Priprave-Volkswagen-Ljubljanski-maraton-aa-skleca_laz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14425"/>
                    </a:xfrm>
                    <a:prstGeom prst="rect">
                      <a:avLst/>
                    </a:prstGeom>
                    <a:noFill/>
                    <a:ln>
                      <a:noFill/>
                    </a:ln>
                  </pic:spPr>
                </pic:pic>
              </a:graphicData>
            </a:graphic>
          </wp:inline>
        </w:drawing>
      </w:r>
      <w:r>
        <w:rPr>
          <w:rFonts w:ascii="Arial" w:hAnsi="Arial" w:cs="Arial"/>
          <w:noProof/>
          <w:sz w:val="24"/>
          <w:szCs w:val="24"/>
          <w:lang w:eastAsia="sl-SI"/>
        </w:rPr>
        <w:t xml:space="preserve"> </w:t>
      </w:r>
    </w:p>
    <w:p w14:paraId="6763E137" w14:textId="77777777" w:rsidR="00D27533" w:rsidRDefault="00D27533" w:rsidP="00D27533">
      <w:pPr>
        <w:ind w:left="993"/>
        <w:rPr>
          <w:rFonts w:ascii="Arial" w:hAnsi="Arial" w:cs="Arial"/>
          <w:sz w:val="24"/>
          <w:szCs w:val="24"/>
        </w:rPr>
      </w:pPr>
    </w:p>
    <w:p w14:paraId="7DC3F75C" w14:textId="77777777" w:rsidR="00D27533" w:rsidRDefault="00D27533" w:rsidP="00D27533">
      <w:pPr>
        <w:pStyle w:val="ListParagraph"/>
        <w:numPr>
          <w:ilvl w:val="0"/>
          <w:numId w:val="3"/>
        </w:numPr>
        <w:ind w:left="993"/>
      </w:pPr>
      <w:r>
        <w:rPr>
          <w:rFonts w:ascii="Arial" w:hAnsi="Arial" w:cs="Arial"/>
          <w:sz w:val="24"/>
          <w:szCs w:val="24"/>
        </w:rPr>
        <w:t>Izpadni korak (5x z eno nogo, 5x z drugo nogo).</w:t>
      </w:r>
      <w:r>
        <w:rPr>
          <w:noProof/>
          <w:lang w:eastAsia="sl-SI"/>
        </w:rPr>
        <w:t xml:space="preserve">     </w:t>
      </w:r>
      <w:r>
        <w:rPr>
          <w:noProof/>
          <w:lang w:eastAsia="sl-SI"/>
        </w:rPr>
        <w:drawing>
          <wp:inline distT="0" distB="0" distL="0" distR="0" wp14:anchorId="24B77CEC" wp14:editId="2E402AB3">
            <wp:extent cx="1447800" cy="9620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l="37038" t="12170" r="26720" b="63625"/>
                    <a:stretch>
                      <a:fillRect/>
                    </a:stretch>
                  </pic:blipFill>
                  <pic:spPr bwMode="auto">
                    <a:xfrm>
                      <a:off x="0" y="0"/>
                      <a:ext cx="1447800" cy="962025"/>
                    </a:xfrm>
                    <a:prstGeom prst="rect">
                      <a:avLst/>
                    </a:prstGeom>
                    <a:noFill/>
                    <a:ln>
                      <a:noFill/>
                    </a:ln>
                  </pic:spPr>
                </pic:pic>
              </a:graphicData>
            </a:graphic>
          </wp:inline>
        </w:drawing>
      </w:r>
    </w:p>
    <w:p w14:paraId="61F57257" w14:textId="77777777" w:rsidR="00D27533" w:rsidRDefault="00D27533" w:rsidP="00D27533">
      <w:pPr>
        <w:pStyle w:val="ListParagraph"/>
      </w:pPr>
    </w:p>
    <w:p w14:paraId="20305F6E" w14:textId="77777777" w:rsidR="00D27533" w:rsidRDefault="00D27533" w:rsidP="00D27533">
      <w:pPr>
        <w:ind w:left="284"/>
        <w:rPr>
          <w:rFonts w:ascii="Arial" w:hAnsi="Arial" w:cs="Arial"/>
          <w:sz w:val="24"/>
          <w:szCs w:val="24"/>
        </w:rPr>
      </w:pPr>
      <w:r>
        <w:rPr>
          <w:rFonts w:ascii="Arial" w:hAnsi="Arial" w:cs="Arial"/>
          <w:sz w:val="24"/>
          <w:szCs w:val="24"/>
        </w:rPr>
        <w:t xml:space="preserve">Ko končaš s pohodom in nalogami, si umij roke in se spočij. Upam, da si se imel/a lepo. Ta športni dan si velja zapomniti, saj je to </w:t>
      </w:r>
      <w:r>
        <w:rPr>
          <w:rFonts w:ascii="Arial" w:hAnsi="Arial" w:cs="Arial"/>
          <w:b/>
          <w:sz w:val="24"/>
          <w:szCs w:val="24"/>
          <w:u w:val="single"/>
        </w:rPr>
        <w:t>prvi športni dan na daljavo</w:t>
      </w:r>
      <w:r>
        <w:rPr>
          <w:rFonts w:ascii="Arial" w:hAnsi="Arial" w:cs="Arial"/>
          <w:sz w:val="24"/>
          <w:szCs w:val="24"/>
        </w:rPr>
        <w:t>.</w:t>
      </w:r>
    </w:p>
    <w:p w14:paraId="7AC9C10B" w14:textId="77777777" w:rsidR="00D27533" w:rsidRDefault="00D27533" w:rsidP="00D27533">
      <w:pPr>
        <w:jc w:val="center"/>
        <w:rPr>
          <w:rFonts w:ascii="Arial" w:hAnsi="Arial" w:cs="Arial"/>
          <w:b/>
          <w:sz w:val="24"/>
          <w:szCs w:val="24"/>
        </w:rPr>
      </w:pPr>
    </w:p>
    <w:p w14:paraId="28FFCB24" w14:textId="77777777" w:rsidR="00D27533" w:rsidRDefault="00D27533" w:rsidP="00D27533">
      <w:pPr>
        <w:jc w:val="center"/>
        <w:rPr>
          <w:rFonts w:ascii="Arial" w:hAnsi="Arial" w:cs="Arial"/>
          <w:b/>
          <w:sz w:val="24"/>
          <w:szCs w:val="24"/>
        </w:rPr>
      </w:pPr>
      <w:r>
        <w:rPr>
          <w:rFonts w:ascii="Arial" w:hAnsi="Arial" w:cs="Arial"/>
          <w:b/>
          <w:sz w:val="24"/>
          <w:szCs w:val="24"/>
        </w:rPr>
        <w:t>BRAVO!!!!!</w:t>
      </w:r>
    </w:p>
    <w:p w14:paraId="17C246AC" w14:textId="77777777" w:rsidR="00D27533" w:rsidRDefault="00D27533"/>
    <w:sectPr w:rsidR="00D2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451"/>
    <w:multiLevelType w:val="hybridMultilevel"/>
    <w:tmpl w:val="46BE47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89033D3"/>
    <w:multiLevelType w:val="hybridMultilevel"/>
    <w:tmpl w:val="E4D8F0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68DF6DD5"/>
    <w:multiLevelType w:val="hybridMultilevel"/>
    <w:tmpl w:val="99200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33"/>
    <w:rsid w:val="00AA5FEB"/>
    <w:rsid w:val="00D27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CF81"/>
  <w15:chartTrackingRefBased/>
  <w15:docId w15:val="{F04B8FDF-7893-4DC5-B95F-03BC25E0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1</cp:revision>
  <dcterms:created xsi:type="dcterms:W3CDTF">2020-04-16T14:32:00Z</dcterms:created>
  <dcterms:modified xsi:type="dcterms:W3CDTF">2020-04-16T14:37:00Z</dcterms:modified>
</cp:coreProperties>
</file>