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2A" w:rsidRPr="00DD002A" w:rsidRDefault="00DD002A" w:rsidP="00C630F9">
      <w:pPr>
        <w:autoSpaceDE w:val="0"/>
        <w:autoSpaceDN w:val="0"/>
        <w:adjustRightInd w:val="0"/>
        <w:spacing w:after="0" w:line="360" w:lineRule="auto"/>
        <w:jc w:val="both"/>
        <w:rPr>
          <w:rFonts w:cs="TimesRomanYu"/>
          <w:b/>
          <w:color w:val="7030A0"/>
          <w:sz w:val="24"/>
          <w:szCs w:val="24"/>
        </w:rPr>
      </w:pPr>
      <w:r w:rsidRPr="00DD002A">
        <w:rPr>
          <w:rFonts w:cs="TimesRomanYu"/>
          <w:b/>
          <w:color w:val="7030A0"/>
          <w:sz w:val="24"/>
          <w:szCs w:val="24"/>
        </w:rPr>
        <w:t xml:space="preserve">Rešite delovni list in mi ga pošljite v pregled do 1. 4. 2020. </w:t>
      </w:r>
      <w:r>
        <w:rPr>
          <w:rFonts w:cs="TimesRomanYu"/>
          <w:b/>
          <w:color w:val="7030A0"/>
          <w:sz w:val="24"/>
          <w:szCs w:val="24"/>
        </w:rPr>
        <w:t xml:space="preserve">Uspešno reševanje vam želim. </w:t>
      </w:r>
      <w:r w:rsidRPr="00DD002A">
        <w:rPr>
          <w:rFonts w:cs="TimesRomanYu"/>
          <w:b/>
          <w:color w:val="7030A0"/>
          <w:sz w:val="24"/>
          <w:szCs w:val="24"/>
        </w:rPr>
        <w:sym w:font="Wingdings" w:char="F04A"/>
      </w:r>
      <w:bookmarkStart w:id="0" w:name="_GoBack"/>
      <w:bookmarkEnd w:id="0"/>
    </w:p>
    <w:p w:rsidR="008D42DD" w:rsidRPr="00596EC3" w:rsidRDefault="008D42DD" w:rsidP="00C630F9">
      <w:pPr>
        <w:autoSpaceDE w:val="0"/>
        <w:autoSpaceDN w:val="0"/>
        <w:adjustRightInd w:val="0"/>
        <w:spacing w:after="0" w:line="360" w:lineRule="auto"/>
        <w:jc w:val="both"/>
        <w:rPr>
          <w:rFonts w:cs="TimesRomanYu"/>
          <w:b/>
          <w:sz w:val="24"/>
          <w:szCs w:val="24"/>
        </w:rPr>
      </w:pPr>
      <w:r w:rsidRPr="00596EC3">
        <w:rPr>
          <w:rFonts w:cs="TimesRomanYu"/>
          <w:b/>
          <w:sz w:val="24"/>
          <w:szCs w:val="24"/>
        </w:rPr>
        <w:t xml:space="preserve">Utrjevanje znanja – svojilni </w:t>
      </w:r>
      <w:r w:rsidR="00DD6638" w:rsidRPr="00596EC3">
        <w:rPr>
          <w:rFonts w:cs="TimesRomanYu"/>
          <w:b/>
          <w:sz w:val="24"/>
          <w:szCs w:val="24"/>
        </w:rPr>
        <w:t>in povratni</w:t>
      </w:r>
      <w:r w:rsidRPr="00596EC3">
        <w:rPr>
          <w:rFonts w:cs="TimesRomanYu"/>
          <w:b/>
          <w:sz w:val="24"/>
          <w:szCs w:val="24"/>
        </w:rPr>
        <w:t xml:space="preserve"> svojilni zaimek</w:t>
      </w:r>
    </w:p>
    <w:p w:rsidR="00C630F9" w:rsidRPr="00E50441" w:rsidRDefault="00C630F9" w:rsidP="00E50441">
      <w:pPr>
        <w:autoSpaceDE w:val="0"/>
        <w:autoSpaceDN w:val="0"/>
        <w:adjustRightInd w:val="0"/>
        <w:spacing w:after="0" w:line="360" w:lineRule="auto"/>
        <w:jc w:val="both"/>
        <w:rPr>
          <w:rFonts w:cs="TimesBoldYu"/>
          <w:b/>
          <w:bCs/>
          <w:sz w:val="24"/>
          <w:szCs w:val="24"/>
        </w:rPr>
      </w:pPr>
      <w:r w:rsidRPr="00E50441">
        <w:rPr>
          <w:rFonts w:cs="TimesBoldYu"/>
          <w:b/>
          <w:bCs/>
          <w:sz w:val="24"/>
          <w:szCs w:val="24"/>
          <w:shd w:val="clear" w:color="auto" w:fill="D99594"/>
        </w:rPr>
        <w:t>1. Podčrtane dele povedi zamenjaj z ustreznimi svojilnimi zaimki.</w:t>
      </w:r>
    </w:p>
    <w:p w:rsidR="00C630F9" w:rsidRPr="00E50441" w:rsidRDefault="00C630F9" w:rsidP="00E50441">
      <w:pPr>
        <w:autoSpaceDE w:val="0"/>
        <w:autoSpaceDN w:val="0"/>
        <w:adjustRightInd w:val="0"/>
        <w:spacing w:after="0" w:line="360" w:lineRule="auto"/>
        <w:jc w:val="both"/>
        <w:rPr>
          <w:rFonts w:cs="TimesRomanYu"/>
          <w:sz w:val="24"/>
          <w:szCs w:val="24"/>
        </w:rPr>
      </w:pPr>
      <w:r w:rsidRPr="00E50441">
        <w:rPr>
          <w:rFonts w:cs="TimesRomanYu"/>
          <w:sz w:val="24"/>
          <w:szCs w:val="24"/>
        </w:rPr>
        <w:t xml:space="preserve">Bine je padel. </w:t>
      </w:r>
      <w:r w:rsidRPr="00E50441">
        <w:rPr>
          <w:rFonts w:cs="TimesRomanYu"/>
          <w:sz w:val="24"/>
          <w:szCs w:val="24"/>
          <w:u w:val="single"/>
        </w:rPr>
        <w:t>Binetov</w:t>
      </w:r>
      <w:r w:rsidRPr="00E50441">
        <w:rPr>
          <w:rFonts w:cs="TimesRomanYu"/>
          <w:sz w:val="24"/>
          <w:szCs w:val="24"/>
        </w:rPr>
        <w:t xml:space="preserve"> gleženj me zelo skrbi. _______________</w:t>
      </w:r>
    </w:p>
    <w:p w:rsidR="00C630F9" w:rsidRPr="00E50441" w:rsidRDefault="00C630F9" w:rsidP="00E50441">
      <w:pPr>
        <w:autoSpaceDE w:val="0"/>
        <w:autoSpaceDN w:val="0"/>
        <w:adjustRightInd w:val="0"/>
        <w:spacing w:after="0" w:line="360" w:lineRule="auto"/>
        <w:jc w:val="both"/>
        <w:rPr>
          <w:rFonts w:cs="TimesRomanYu"/>
          <w:sz w:val="24"/>
          <w:szCs w:val="24"/>
        </w:rPr>
      </w:pPr>
      <w:r w:rsidRPr="00E50441">
        <w:rPr>
          <w:rFonts w:cs="TimesRomanYu"/>
          <w:sz w:val="24"/>
          <w:szCs w:val="24"/>
        </w:rPr>
        <w:t xml:space="preserve">K tekmovalcem je prišel trener. Upajmo, da bo </w:t>
      </w:r>
      <w:r w:rsidRPr="00E50441">
        <w:rPr>
          <w:rFonts w:cs="TimesRomanYu"/>
          <w:sz w:val="24"/>
          <w:szCs w:val="24"/>
          <w:u w:val="single"/>
        </w:rPr>
        <w:t>trenerjev</w:t>
      </w:r>
      <w:r w:rsidRPr="00E50441">
        <w:rPr>
          <w:rFonts w:cs="TimesRomanYu"/>
          <w:sz w:val="24"/>
          <w:szCs w:val="24"/>
        </w:rPr>
        <w:t xml:space="preserve"> nasvet spodbudil igralce k boljši igri. _______________</w:t>
      </w:r>
    </w:p>
    <w:p w:rsidR="00C630F9" w:rsidRPr="00E50441" w:rsidRDefault="00C630F9" w:rsidP="00E50441">
      <w:pPr>
        <w:autoSpaceDE w:val="0"/>
        <w:autoSpaceDN w:val="0"/>
        <w:adjustRightInd w:val="0"/>
        <w:spacing w:after="0" w:line="360" w:lineRule="auto"/>
        <w:jc w:val="both"/>
        <w:rPr>
          <w:rFonts w:cs="TimesRomanYu"/>
          <w:sz w:val="24"/>
          <w:szCs w:val="24"/>
        </w:rPr>
      </w:pPr>
      <w:r w:rsidRPr="00E50441">
        <w:rPr>
          <w:rFonts w:cs="TimesRomanYu"/>
          <w:sz w:val="24"/>
          <w:szCs w:val="24"/>
          <w:u w:val="single"/>
        </w:rPr>
        <w:t>Tina in Tinina</w:t>
      </w:r>
      <w:r w:rsidRPr="00E50441">
        <w:rPr>
          <w:rFonts w:cs="TimesRomanYu"/>
          <w:sz w:val="24"/>
          <w:szCs w:val="24"/>
        </w:rPr>
        <w:t xml:space="preserve"> prijateljica sta zelo pridni učenki. _______________</w:t>
      </w:r>
    </w:p>
    <w:p w:rsidR="00C630F9" w:rsidRPr="00E50441" w:rsidRDefault="00C630F9" w:rsidP="00E50441">
      <w:pPr>
        <w:autoSpaceDE w:val="0"/>
        <w:autoSpaceDN w:val="0"/>
        <w:adjustRightInd w:val="0"/>
        <w:spacing w:after="0" w:line="360" w:lineRule="auto"/>
        <w:jc w:val="both"/>
        <w:rPr>
          <w:rFonts w:cs="TimesRomanYu"/>
          <w:sz w:val="24"/>
          <w:szCs w:val="24"/>
        </w:rPr>
      </w:pPr>
      <w:r w:rsidRPr="00E50441">
        <w:rPr>
          <w:rFonts w:cs="TimesRomanYu"/>
          <w:sz w:val="24"/>
          <w:szCs w:val="24"/>
          <w:u w:val="single"/>
        </w:rPr>
        <w:t>Matejina in Bredina</w:t>
      </w:r>
      <w:r w:rsidRPr="00E50441">
        <w:rPr>
          <w:rFonts w:cs="TimesRomanYu"/>
          <w:sz w:val="24"/>
          <w:szCs w:val="24"/>
        </w:rPr>
        <w:t xml:space="preserve"> sestra je študentka arheologije. _______________</w:t>
      </w:r>
    </w:p>
    <w:p w:rsidR="00C630F9" w:rsidRPr="00E50441" w:rsidRDefault="00C630F9" w:rsidP="00E50441">
      <w:pPr>
        <w:spacing w:after="0" w:line="360" w:lineRule="auto"/>
        <w:jc w:val="both"/>
        <w:rPr>
          <w:rFonts w:cs="TimesRomanYu"/>
          <w:sz w:val="24"/>
          <w:szCs w:val="24"/>
        </w:rPr>
      </w:pPr>
      <w:r w:rsidRPr="00E50441">
        <w:rPr>
          <w:rFonts w:cs="TimesRomanYu"/>
          <w:sz w:val="24"/>
          <w:szCs w:val="24"/>
          <w:u w:val="single"/>
        </w:rPr>
        <w:t>Andrejina, Petrova in bratova</w:t>
      </w:r>
      <w:r w:rsidRPr="00E50441">
        <w:rPr>
          <w:rFonts w:cs="TimesRomanYu"/>
          <w:sz w:val="24"/>
          <w:szCs w:val="24"/>
        </w:rPr>
        <w:t xml:space="preserve"> sošolka bo odpotovala v Indijo. _______________</w:t>
      </w:r>
    </w:p>
    <w:p w:rsidR="00A312AD" w:rsidRPr="00E50441" w:rsidRDefault="00A312AD" w:rsidP="00E50441">
      <w:pPr>
        <w:spacing w:line="360" w:lineRule="auto"/>
        <w:rPr>
          <w:sz w:val="24"/>
          <w:szCs w:val="24"/>
        </w:rPr>
      </w:pPr>
    </w:p>
    <w:p w:rsidR="005B669B" w:rsidRPr="00E50441" w:rsidRDefault="00A57988" w:rsidP="00E50441">
      <w:pPr>
        <w:autoSpaceDE w:val="0"/>
        <w:autoSpaceDN w:val="0"/>
        <w:adjustRightInd w:val="0"/>
        <w:spacing w:after="0" w:line="360" w:lineRule="auto"/>
        <w:jc w:val="both"/>
        <w:rPr>
          <w:rFonts w:cs="TimesBoldYu"/>
          <w:b/>
          <w:bCs/>
          <w:sz w:val="24"/>
          <w:szCs w:val="24"/>
        </w:rPr>
      </w:pPr>
      <w:r>
        <w:rPr>
          <w:rFonts w:cs="TimesBoldYu"/>
          <w:b/>
          <w:bCs/>
          <w:sz w:val="24"/>
          <w:szCs w:val="24"/>
          <w:shd w:val="clear" w:color="auto" w:fill="D99594"/>
        </w:rPr>
        <w:t>2</w:t>
      </w:r>
      <w:r w:rsidR="005B669B" w:rsidRPr="00E50441">
        <w:rPr>
          <w:rFonts w:cs="TimesBoldYu"/>
          <w:b/>
          <w:bCs/>
          <w:sz w:val="24"/>
          <w:szCs w:val="24"/>
          <w:shd w:val="clear" w:color="auto" w:fill="D99594"/>
        </w:rPr>
        <w:t xml:space="preserve">. </w:t>
      </w:r>
      <w:r w:rsidR="005B669B" w:rsidRPr="00E50441">
        <w:rPr>
          <w:rFonts w:cs="TimesBoldYu"/>
          <w:b/>
          <w:bCs/>
          <w:sz w:val="24"/>
          <w:szCs w:val="24"/>
          <w:bdr w:val="single" w:sz="4" w:space="0" w:color="auto"/>
          <w:shd w:val="clear" w:color="auto" w:fill="D99594"/>
        </w:rPr>
        <w:t>OBKROŽI</w:t>
      </w:r>
      <w:r w:rsidR="005B669B" w:rsidRPr="00E50441">
        <w:rPr>
          <w:rFonts w:cs="TimesBoldYu"/>
          <w:b/>
          <w:bCs/>
          <w:sz w:val="24"/>
          <w:szCs w:val="24"/>
          <w:shd w:val="clear" w:color="auto" w:fill="D99594"/>
        </w:rPr>
        <w:t xml:space="preserve"> pravilno obliko zaimka.</w:t>
      </w:r>
    </w:p>
    <w:p w:rsidR="005B669B" w:rsidRPr="00E50441" w:rsidRDefault="005B669B" w:rsidP="00E50441">
      <w:pPr>
        <w:autoSpaceDE w:val="0"/>
        <w:autoSpaceDN w:val="0"/>
        <w:adjustRightInd w:val="0"/>
        <w:spacing w:after="0" w:line="360" w:lineRule="auto"/>
        <w:jc w:val="both"/>
        <w:rPr>
          <w:rFonts w:cs="TimesRomanYu"/>
          <w:sz w:val="24"/>
          <w:szCs w:val="24"/>
        </w:rPr>
      </w:pPr>
      <w:r w:rsidRPr="00E50441">
        <w:rPr>
          <w:rFonts w:cs="TimesRomanYu"/>
          <w:sz w:val="24"/>
          <w:szCs w:val="24"/>
        </w:rPr>
        <w:t xml:space="preserve">Jan, mi lahko posodiš tvoje/svoje kolo? − Učiteljica nam je predstavila našo/svojo novo sošolko. − Anja, vračam ti tvoj/svoj zvezek. − Mojega/svojega očeta ni bilo na roditeljski sestanek. − Ivo, povej mi tvojo/svojo telefonsko številko. Andrej je večji kot njegov/svoj oče. – Pisatelj France Bevk je znan po številnih njegovih/svojih delih za otroke. – Mateja njenih/svojih težav ne zaupa svoji/njeni materi. – Vsak naj pometa pred svojim/njegovim pragom. – Vsak človek ima njegov/svoj prav. – </w:t>
      </w:r>
    </w:p>
    <w:p w:rsidR="005B669B" w:rsidRPr="00E50441" w:rsidRDefault="005B669B" w:rsidP="00E50441">
      <w:pPr>
        <w:spacing w:line="360" w:lineRule="auto"/>
        <w:rPr>
          <w:sz w:val="24"/>
          <w:szCs w:val="24"/>
        </w:rPr>
      </w:pPr>
    </w:p>
    <w:p w:rsidR="005B669B" w:rsidRPr="00E50441" w:rsidRDefault="00A57988" w:rsidP="00E50441">
      <w:pPr>
        <w:autoSpaceDE w:val="0"/>
        <w:autoSpaceDN w:val="0"/>
        <w:adjustRightInd w:val="0"/>
        <w:spacing w:after="0" w:line="360" w:lineRule="auto"/>
        <w:jc w:val="both"/>
        <w:rPr>
          <w:rFonts w:cs="ComicSansMS,Bold"/>
          <w:b/>
          <w:bCs/>
          <w:sz w:val="24"/>
          <w:szCs w:val="24"/>
        </w:rPr>
      </w:pPr>
      <w:r>
        <w:rPr>
          <w:rFonts w:cs="ComicSansMS,Bold"/>
          <w:b/>
          <w:bCs/>
          <w:sz w:val="24"/>
          <w:szCs w:val="24"/>
          <w:shd w:val="clear" w:color="auto" w:fill="D99594"/>
        </w:rPr>
        <w:t>3</w:t>
      </w:r>
      <w:r w:rsidR="005B669B" w:rsidRPr="00E50441">
        <w:rPr>
          <w:rFonts w:cs="ComicSansMS,Bold"/>
          <w:b/>
          <w:bCs/>
          <w:sz w:val="24"/>
          <w:szCs w:val="24"/>
          <w:shd w:val="clear" w:color="auto" w:fill="D99594"/>
        </w:rPr>
        <w:t xml:space="preserve">. V oklepajih je navedeno, kdo je lastnik. S pravilno obliko zaimka zapiši, komu kaj pripada. </w:t>
      </w:r>
    </w:p>
    <w:p w:rsidR="00A57988" w:rsidRPr="00E50441" w:rsidRDefault="005B669B" w:rsidP="00E50441">
      <w:pPr>
        <w:spacing w:line="360" w:lineRule="auto"/>
        <w:rPr>
          <w:rFonts w:cs="ComicSansMS,Bold"/>
          <w:bCs/>
          <w:sz w:val="24"/>
          <w:szCs w:val="24"/>
        </w:rPr>
      </w:pPr>
      <w:r w:rsidRPr="00E50441">
        <w:rPr>
          <w:rFonts w:cs="ComicSansMS,Bold"/>
          <w:bCs/>
          <w:sz w:val="24"/>
          <w:szCs w:val="24"/>
        </w:rPr>
        <w:t>Peljal se je z (on) _______________ kolesom. – (Mi) ________ avto je pri mehaniku. – Govoril je z (ona) ____________ očetom. – Želela si je spoznati (jaz) ___________ mater. – (Midva) __________ peres niso našli. – (Ti) __________ očeta nisem spoznal, ko je šel mimo. – (Vi) _________ hiša stoji na hribu. – Brat in (on) _____________ prijateljica sta odšla v kino.</w:t>
      </w:r>
    </w:p>
    <w:p w:rsidR="008D42DD" w:rsidRPr="00E50441" w:rsidRDefault="00A57988" w:rsidP="00E50441">
      <w:pPr>
        <w:spacing w:after="0" w:line="360" w:lineRule="auto"/>
        <w:jc w:val="both"/>
        <w:rPr>
          <w:rFonts w:cs="ComicSansMS"/>
          <w:b/>
          <w:sz w:val="24"/>
          <w:szCs w:val="24"/>
        </w:rPr>
      </w:pPr>
      <w:r>
        <w:rPr>
          <w:rFonts w:cs="ComicSansMS"/>
          <w:b/>
          <w:sz w:val="24"/>
          <w:szCs w:val="24"/>
          <w:shd w:val="clear" w:color="auto" w:fill="D99594"/>
        </w:rPr>
        <w:t>4</w:t>
      </w:r>
      <w:r w:rsidR="008D42DD" w:rsidRPr="00E50441">
        <w:rPr>
          <w:rFonts w:cs="ComicSansMS"/>
          <w:b/>
          <w:sz w:val="24"/>
          <w:szCs w:val="24"/>
          <w:shd w:val="clear" w:color="auto" w:fill="D99594"/>
        </w:rPr>
        <w:t>. Zaimke postavi v pravilni sklon.</w:t>
      </w:r>
      <w:r w:rsidR="008D42DD" w:rsidRPr="00E50441">
        <w:rPr>
          <w:rFonts w:cs="ComicSansMS"/>
          <w:b/>
          <w:sz w:val="24"/>
          <w:szCs w:val="24"/>
        </w:rPr>
        <w:t xml:space="preserve"> </w:t>
      </w:r>
    </w:p>
    <w:p w:rsidR="00596EC3" w:rsidRDefault="008D42DD" w:rsidP="00E50441">
      <w:pPr>
        <w:spacing w:line="360" w:lineRule="auto"/>
        <w:rPr>
          <w:rFonts w:cs="ComicSansMS"/>
          <w:sz w:val="24"/>
          <w:szCs w:val="24"/>
        </w:rPr>
      </w:pPr>
      <w:r w:rsidRPr="00E50441">
        <w:rPr>
          <w:rFonts w:cs="ComicSansMS"/>
          <w:sz w:val="24"/>
          <w:szCs w:val="24"/>
        </w:rPr>
        <w:t>Z (oni) __________________ mnenjem se ne strinjam. Tekmoval bom z (on) _________________ smučmi. (Vidva) _________________ prijatelja sta mi pripovedovala o (vi) ___________ vzponu na Triglav.</w:t>
      </w:r>
    </w:p>
    <w:p w:rsidR="00596EC3" w:rsidRDefault="00596EC3" w:rsidP="00E50441">
      <w:pPr>
        <w:spacing w:line="360" w:lineRule="auto"/>
        <w:rPr>
          <w:rFonts w:cs="ComicSansMS"/>
          <w:sz w:val="24"/>
          <w:szCs w:val="24"/>
        </w:rPr>
      </w:pPr>
    </w:p>
    <w:p w:rsidR="00596EC3" w:rsidRPr="00F14686" w:rsidRDefault="00596EC3" w:rsidP="00596EC3">
      <w:pPr>
        <w:jc w:val="right"/>
        <w:rPr>
          <w:color w:val="000000" w:themeColor="text1"/>
          <w:sz w:val="18"/>
          <w:szCs w:val="18"/>
        </w:rPr>
      </w:pPr>
      <w:r w:rsidRPr="00F14686">
        <w:rPr>
          <w:color w:val="000000" w:themeColor="text1"/>
          <w:sz w:val="18"/>
          <w:szCs w:val="18"/>
        </w:rPr>
        <w:t xml:space="preserve">(Pridobljeno 18. 3. 2020 s spletne strani  </w:t>
      </w:r>
      <w:hyperlink r:id="rId5" w:history="1">
        <w:r w:rsidRPr="00F14686">
          <w:rPr>
            <w:rStyle w:val="Hiperpovezava"/>
            <w:color w:val="000000" w:themeColor="text1"/>
            <w:sz w:val="18"/>
            <w:szCs w:val="18"/>
          </w:rPr>
          <w:t>http://www.priprave.net/priprave/ogled/zaimki-vaje1</w:t>
        </w:r>
      </w:hyperlink>
      <w:r w:rsidRPr="00F14686">
        <w:rPr>
          <w:color w:val="000000" w:themeColor="text1"/>
          <w:sz w:val="18"/>
          <w:szCs w:val="18"/>
        </w:rPr>
        <w:t>)</w:t>
      </w:r>
    </w:p>
    <w:p w:rsidR="00596EC3" w:rsidRPr="00596EC3" w:rsidRDefault="00596EC3" w:rsidP="00596EC3">
      <w:pPr>
        <w:spacing w:line="360" w:lineRule="auto"/>
        <w:jc w:val="right"/>
        <w:rPr>
          <w:rFonts w:cs="ComicSansMS"/>
          <w:sz w:val="24"/>
          <w:szCs w:val="24"/>
        </w:rPr>
      </w:pPr>
    </w:p>
    <w:sectPr w:rsidR="00596EC3" w:rsidRPr="0059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RomanY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BoldY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66971"/>
    <w:multiLevelType w:val="hybridMultilevel"/>
    <w:tmpl w:val="CE80794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0C"/>
    <w:rsid w:val="00596EC3"/>
    <w:rsid w:val="005B669B"/>
    <w:rsid w:val="008D42DD"/>
    <w:rsid w:val="00A312AD"/>
    <w:rsid w:val="00A57988"/>
    <w:rsid w:val="00C630F9"/>
    <w:rsid w:val="00DD002A"/>
    <w:rsid w:val="00DD6638"/>
    <w:rsid w:val="00E50441"/>
    <w:rsid w:val="00E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9673"/>
  <w15:chartTrackingRefBased/>
  <w15:docId w15:val="{7B77BD01-4FBF-4511-A7C4-3F9A6313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3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30F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96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prave.net/priprave/ogled/zaimki-vaj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8</cp:revision>
  <dcterms:created xsi:type="dcterms:W3CDTF">2020-03-24T08:34:00Z</dcterms:created>
  <dcterms:modified xsi:type="dcterms:W3CDTF">2020-03-24T18:10:00Z</dcterms:modified>
</cp:coreProperties>
</file>