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4CD8" w14:textId="38328592" w:rsidR="00503210" w:rsidRPr="009C05B6" w:rsidRDefault="009C05B6">
      <w:pPr>
        <w:rPr>
          <w:rFonts w:ascii="Arial" w:hAnsi="Arial" w:cs="Arial"/>
          <w:color w:val="FF0000"/>
          <w:sz w:val="28"/>
          <w:szCs w:val="28"/>
        </w:rPr>
      </w:pPr>
      <w:r w:rsidRPr="009C05B6">
        <w:rPr>
          <w:rFonts w:ascii="Arial" w:hAnsi="Arial" w:cs="Arial"/>
          <w:color w:val="FF0000"/>
          <w:sz w:val="28"/>
          <w:szCs w:val="28"/>
        </w:rPr>
        <w:t>UČENJE NA DALJAVO</w:t>
      </w:r>
      <w:r w:rsidRPr="009C05B6">
        <w:rPr>
          <w:rFonts w:ascii="Arial" w:hAnsi="Arial" w:cs="Arial"/>
          <w:color w:val="FF0000"/>
          <w:sz w:val="28"/>
          <w:szCs w:val="28"/>
        </w:rPr>
        <w:tab/>
      </w:r>
      <w:r w:rsidRPr="009C05B6">
        <w:rPr>
          <w:rFonts w:ascii="Arial" w:hAnsi="Arial" w:cs="Arial"/>
          <w:color w:val="FF0000"/>
          <w:sz w:val="28"/>
          <w:szCs w:val="28"/>
        </w:rPr>
        <w:tab/>
        <w:t>SREDA</w:t>
      </w:r>
      <w:r w:rsidRPr="009C05B6">
        <w:rPr>
          <w:rFonts w:ascii="Arial" w:hAnsi="Arial" w:cs="Arial"/>
          <w:color w:val="FF0000"/>
          <w:sz w:val="28"/>
          <w:szCs w:val="28"/>
        </w:rPr>
        <w:tab/>
      </w:r>
      <w:r w:rsidRPr="009C05B6">
        <w:rPr>
          <w:rFonts w:ascii="Arial" w:hAnsi="Arial" w:cs="Arial"/>
          <w:color w:val="FF0000"/>
          <w:sz w:val="28"/>
          <w:szCs w:val="28"/>
        </w:rPr>
        <w:tab/>
      </w:r>
      <w:r w:rsidRPr="009C05B6">
        <w:rPr>
          <w:rFonts w:ascii="Arial" w:hAnsi="Arial" w:cs="Arial"/>
          <w:color w:val="FF0000"/>
          <w:sz w:val="28"/>
          <w:szCs w:val="28"/>
        </w:rPr>
        <w:tab/>
        <w:t>26.5.2020</w:t>
      </w:r>
    </w:p>
    <w:p w14:paraId="053B16F9" w14:textId="46ECF545" w:rsidR="009C05B6" w:rsidRDefault="009C05B6"/>
    <w:p w14:paraId="0B8A355B" w14:textId="387F2CA9" w:rsidR="009C05B6" w:rsidRPr="009C05B6" w:rsidRDefault="009C05B6">
      <w:pPr>
        <w:rPr>
          <w:rFonts w:ascii="Arial" w:hAnsi="Arial" w:cs="Arial"/>
          <w:color w:val="FF0000"/>
          <w:sz w:val="28"/>
          <w:szCs w:val="28"/>
        </w:rPr>
      </w:pPr>
      <w:r w:rsidRPr="009C05B6">
        <w:rPr>
          <w:rFonts w:ascii="Arial" w:hAnsi="Arial" w:cs="Arial"/>
          <w:color w:val="FF0000"/>
          <w:sz w:val="28"/>
          <w:szCs w:val="28"/>
        </w:rPr>
        <w:t>Dobro jutro! Upam, da vam je bil naravoslovni dan s čutili všeč. V petek nas vse skupaj čaka še tehniški dan, kjer boste ustvarjali in preizkušali svoje ročne spretnosti. Kaj nas čaka danes?</w:t>
      </w:r>
    </w:p>
    <w:p w14:paraId="01E11F0C" w14:textId="3470C60F" w:rsidR="009C05B6" w:rsidRPr="009C05B6" w:rsidRDefault="009C05B6">
      <w:pPr>
        <w:rPr>
          <w:color w:val="FF0000"/>
        </w:rPr>
      </w:pPr>
    </w:p>
    <w:p w14:paraId="656AF7DA" w14:textId="2B95A9C6" w:rsidR="009C05B6" w:rsidRPr="009C05B6" w:rsidRDefault="009C05B6">
      <w:pPr>
        <w:rPr>
          <w:rFonts w:ascii="Arial" w:hAnsi="Arial" w:cs="Arial"/>
          <w:color w:val="FF0000"/>
          <w:sz w:val="28"/>
          <w:szCs w:val="28"/>
        </w:rPr>
      </w:pPr>
      <w:r w:rsidRPr="009C05B6">
        <w:rPr>
          <w:rFonts w:ascii="Arial" w:hAnsi="Arial" w:cs="Arial"/>
          <w:color w:val="FF0000"/>
          <w:sz w:val="28"/>
          <w:szCs w:val="28"/>
        </w:rPr>
        <w:t>SLOVENŠČINA</w:t>
      </w:r>
    </w:p>
    <w:p w14:paraId="279EEA79" w14:textId="6894C1C9" w:rsidR="009C05B6" w:rsidRPr="009C05B6" w:rsidRDefault="009C05B6">
      <w:pPr>
        <w:rPr>
          <w:rFonts w:ascii="Arial" w:hAnsi="Arial" w:cs="Arial"/>
          <w:b/>
          <w:bCs/>
          <w:sz w:val="28"/>
          <w:szCs w:val="28"/>
        </w:rPr>
      </w:pPr>
      <w:r>
        <w:rPr>
          <w:rFonts w:ascii="Arial" w:hAnsi="Arial" w:cs="Arial"/>
          <w:sz w:val="28"/>
          <w:szCs w:val="28"/>
        </w:rPr>
        <w:t xml:space="preserve">Danes boš preveril svoje znanje. </w:t>
      </w:r>
      <w:r w:rsidRPr="009C05B6">
        <w:rPr>
          <w:rFonts w:ascii="Arial" w:hAnsi="Arial" w:cs="Arial"/>
          <w:b/>
          <w:bCs/>
          <w:sz w:val="28"/>
          <w:szCs w:val="28"/>
        </w:rPr>
        <w:t>DZ str.87,88,89.</w:t>
      </w:r>
    </w:p>
    <w:p w14:paraId="2DDB3268" w14:textId="66C72EFF" w:rsidR="009C05B6" w:rsidRDefault="009C05B6">
      <w:pPr>
        <w:rPr>
          <w:rFonts w:ascii="Arial" w:hAnsi="Arial" w:cs="Arial"/>
          <w:sz w:val="28"/>
          <w:szCs w:val="28"/>
        </w:rPr>
      </w:pPr>
      <w:r>
        <w:rPr>
          <w:rFonts w:ascii="Arial" w:hAnsi="Arial" w:cs="Arial"/>
          <w:sz w:val="28"/>
          <w:szCs w:val="28"/>
        </w:rPr>
        <w:t>Reši vse tri strani, pri reševanju pa lahko pokukaš par listov nazaj, če si kaj pozabil.</w:t>
      </w:r>
    </w:p>
    <w:p w14:paraId="0262C7D4" w14:textId="6E09098F" w:rsidR="009C05B6" w:rsidRDefault="009C05B6">
      <w:pPr>
        <w:rPr>
          <w:rFonts w:ascii="Arial" w:hAnsi="Arial" w:cs="Arial"/>
          <w:sz w:val="28"/>
          <w:szCs w:val="28"/>
        </w:rPr>
      </w:pPr>
      <w:r>
        <w:rPr>
          <w:rFonts w:ascii="Arial" w:hAnsi="Arial" w:cs="Arial"/>
          <w:sz w:val="28"/>
          <w:szCs w:val="28"/>
        </w:rPr>
        <w:t>Seveda, se na koncu tudi oceni!</w:t>
      </w:r>
    </w:p>
    <w:p w14:paraId="6BC09301" w14:textId="55D48878" w:rsidR="009C05B6" w:rsidRPr="00582197" w:rsidRDefault="009C05B6">
      <w:pPr>
        <w:rPr>
          <w:rFonts w:ascii="Arial" w:hAnsi="Arial" w:cs="Arial"/>
          <w:color w:val="FF0000"/>
          <w:sz w:val="28"/>
          <w:szCs w:val="28"/>
        </w:rPr>
      </w:pPr>
    </w:p>
    <w:p w14:paraId="55844E37" w14:textId="21FDFFD5" w:rsidR="009C05B6" w:rsidRPr="00582197" w:rsidRDefault="009C05B6">
      <w:pPr>
        <w:rPr>
          <w:rFonts w:ascii="Arial" w:hAnsi="Arial" w:cs="Arial"/>
          <w:color w:val="FF0000"/>
          <w:sz w:val="28"/>
          <w:szCs w:val="28"/>
        </w:rPr>
      </w:pPr>
      <w:r w:rsidRPr="00582197">
        <w:rPr>
          <w:rFonts w:ascii="Arial" w:hAnsi="Arial" w:cs="Arial"/>
          <w:color w:val="FF0000"/>
          <w:sz w:val="28"/>
          <w:szCs w:val="28"/>
        </w:rPr>
        <w:t>MATEMATIKA</w:t>
      </w:r>
    </w:p>
    <w:p w14:paraId="284C5BB5" w14:textId="492F408F" w:rsidR="009C05B6" w:rsidRDefault="009C05B6">
      <w:pPr>
        <w:rPr>
          <w:rFonts w:ascii="Arial" w:hAnsi="Arial" w:cs="Arial"/>
          <w:sz w:val="28"/>
          <w:szCs w:val="28"/>
        </w:rPr>
      </w:pPr>
      <w:r>
        <w:rPr>
          <w:rFonts w:ascii="Arial" w:hAnsi="Arial" w:cs="Arial"/>
          <w:sz w:val="28"/>
          <w:szCs w:val="28"/>
        </w:rPr>
        <w:t>MERJENJE PROSTORNINE, DZ str.25, 26, 27</w:t>
      </w:r>
      <w:r w:rsidR="003103D5">
        <w:rPr>
          <w:rFonts w:ascii="Arial" w:hAnsi="Arial" w:cs="Arial"/>
          <w:sz w:val="28"/>
          <w:szCs w:val="28"/>
        </w:rPr>
        <w:t>, 28, kdor želi še</w:t>
      </w:r>
      <w:r w:rsidR="00130D71">
        <w:rPr>
          <w:rFonts w:ascii="Arial" w:hAnsi="Arial" w:cs="Arial"/>
          <w:sz w:val="28"/>
          <w:szCs w:val="28"/>
        </w:rPr>
        <w:t xml:space="preserve"> str.</w:t>
      </w:r>
      <w:r w:rsidR="003103D5">
        <w:rPr>
          <w:rFonts w:ascii="Arial" w:hAnsi="Arial" w:cs="Arial"/>
          <w:sz w:val="28"/>
          <w:szCs w:val="28"/>
        </w:rPr>
        <w:t xml:space="preserve"> 29.</w:t>
      </w:r>
    </w:p>
    <w:p w14:paraId="34CC9BF2" w14:textId="28875F45" w:rsidR="00130D71" w:rsidRDefault="00130D71">
      <w:pPr>
        <w:rPr>
          <w:rFonts w:ascii="Arial" w:hAnsi="Arial" w:cs="Arial"/>
          <w:sz w:val="28"/>
          <w:szCs w:val="28"/>
        </w:rPr>
      </w:pPr>
    </w:p>
    <w:p w14:paraId="6C5E9110" w14:textId="7546EE3E" w:rsidR="00130D71" w:rsidRPr="00130D71" w:rsidRDefault="00130D71">
      <w:pPr>
        <w:rPr>
          <w:rFonts w:ascii="Arial" w:hAnsi="Arial" w:cs="Arial"/>
          <w:color w:val="FF0000"/>
          <w:sz w:val="28"/>
          <w:szCs w:val="28"/>
        </w:rPr>
      </w:pPr>
      <w:r w:rsidRPr="00130D71">
        <w:rPr>
          <w:rFonts w:ascii="Arial" w:hAnsi="Arial" w:cs="Arial"/>
          <w:color w:val="FF0000"/>
          <w:sz w:val="28"/>
          <w:szCs w:val="28"/>
        </w:rPr>
        <w:t>NARAVOSLOVJE IN TEHNIKA</w:t>
      </w:r>
    </w:p>
    <w:p w14:paraId="3D2EAA19" w14:textId="6408CBC0" w:rsidR="00130D71" w:rsidRDefault="00130D71">
      <w:pPr>
        <w:rPr>
          <w:rFonts w:ascii="Arial" w:hAnsi="Arial" w:cs="Arial"/>
          <w:sz w:val="28"/>
          <w:szCs w:val="28"/>
        </w:rPr>
      </w:pPr>
      <w:r>
        <w:rPr>
          <w:rFonts w:ascii="Arial" w:hAnsi="Arial" w:cs="Arial"/>
          <w:sz w:val="28"/>
          <w:szCs w:val="28"/>
        </w:rPr>
        <w:t xml:space="preserve">Oglej si eksperiment </w:t>
      </w:r>
      <w:r w:rsidRPr="00130D71">
        <w:rPr>
          <w:rFonts w:ascii="Arial" w:hAnsi="Arial" w:cs="Arial"/>
          <w:b/>
          <w:bCs/>
          <w:sz w:val="28"/>
          <w:szCs w:val="28"/>
        </w:rPr>
        <w:t>DOMAČA BATERIJA</w:t>
      </w:r>
    </w:p>
    <w:p w14:paraId="407D5F7D" w14:textId="51D14187" w:rsidR="00130D71" w:rsidRDefault="00F02800">
      <w:hyperlink r:id="rId4" w:history="1">
        <w:r w:rsidR="00130D71">
          <w:rPr>
            <w:rStyle w:val="Hyperlink"/>
          </w:rPr>
          <w:t>https://www.youtube.com/watch?v=gV6JKyPo178</w:t>
        </w:r>
      </w:hyperlink>
    </w:p>
    <w:p w14:paraId="63CBAECF" w14:textId="7232CC36" w:rsidR="00130D71" w:rsidRDefault="00130D71">
      <w:pPr>
        <w:rPr>
          <w:sz w:val="28"/>
          <w:szCs w:val="28"/>
        </w:rPr>
      </w:pPr>
      <w:r w:rsidRPr="00130D71">
        <w:rPr>
          <w:sz w:val="28"/>
          <w:szCs w:val="28"/>
        </w:rPr>
        <w:t>Če imaš omenjene sestavine doma, lahko sam narediš ta poskus. O rezultatu me lahko obvestiš.</w:t>
      </w:r>
    </w:p>
    <w:p w14:paraId="21D119E5" w14:textId="77777777" w:rsidR="00F02800" w:rsidRDefault="00F02800">
      <w:pPr>
        <w:rPr>
          <w:sz w:val="28"/>
          <w:szCs w:val="28"/>
        </w:rPr>
      </w:pPr>
    </w:p>
    <w:p w14:paraId="340A0140" w14:textId="19BF1DCF" w:rsidR="0023362F" w:rsidRDefault="0023362F">
      <w:pPr>
        <w:rPr>
          <w:b/>
          <w:bCs/>
          <w:sz w:val="28"/>
          <w:szCs w:val="28"/>
        </w:rPr>
      </w:pPr>
      <w:r w:rsidRPr="0023362F">
        <w:rPr>
          <w:b/>
          <w:bCs/>
          <w:sz w:val="28"/>
          <w:szCs w:val="28"/>
        </w:rPr>
        <w:t>Kaj moraš vedeti?</w:t>
      </w:r>
    </w:p>
    <w:p w14:paraId="7277157F" w14:textId="636378EA" w:rsidR="00FA0595" w:rsidRPr="00FA0595" w:rsidRDefault="00FA0595">
      <w:pPr>
        <w:rPr>
          <w:rFonts w:ascii="Arial" w:hAnsi="Arial" w:cs="Arial"/>
          <w:color w:val="222222"/>
          <w:sz w:val="24"/>
          <w:szCs w:val="24"/>
          <w:shd w:val="clear" w:color="auto" w:fill="F0F6E8"/>
        </w:rPr>
      </w:pPr>
      <w:r w:rsidRPr="00FA0595">
        <w:rPr>
          <w:rFonts w:ascii="Arial" w:hAnsi="Arial" w:cs="Arial"/>
          <w:color w:val="222222"/>
          <w:sz w:val="24"/>
          <w:szCs w:val="24"/>
          <w:shd w:val="clear" w:color="auto" w:fill="F0F6E8"/>
        </w:rPr>
        <w:t>Električni tok zelo dobro teče po kovinah. Snovem, po katerih električni tok zelo dobro teče, pravimo </w:t>
      </w:r>
      <w:r w:rsidRPr="00FA0595">
        <w:rPr>
          <w:rFonts w:ascii="Arial" w:hAnsi="Arial" w:cs="Arial"/>
          <w:b/>
          <w:bCs/>
          <w:color w:val="222222"/>
          <w:sz w:val="24"/>
          <w:szCs w:val="24"/>
          <w:shd w:val="clear" w:color="auto" w:fill="F0F6E8"/>
        </w:rPr>
        <w:t>električni prevodniki</w:t>
      </w:r>
      <w:r w:rsidRPr="00FA0595">
        <w:rPr>
          <w:rFonts w:ascii="Arial" w:hAnsi="Arial" w:cs="Arial"/>
          <w:color w:val="222222"/>
          <w:sz w:val="24"/>
          <w:szCs w:val="24"/>
          <w:shd w:val="clear" w:color="auto" w:fill="F0F6E8"/>
        </w:rPr>
        <w:t>. Skozi nekatere snovi električni tok ne teče. Snovi imenujemo </w:t>
      </w:r>
      <w:r w:rsidRPr="00FA0595">
        <w:rPr>
          <w:rFonts w:ascii="Arial" w:hAnsi="Arial" w:cs="Arial"/>
          <w:b/>
          <w:bCs/>
          <w:color w:val="222222"/>
          <w:sz w:val="24"/>
          <w:szCs w:val="24"/>
          <w:shd w:val="clear" w:color="auto" w:fill="F0F6E8"/>
        </w:rPr>
        <w:t>električni izolatorji</w:t>
      </w:r>
      <w:r w:rsidRPr="00FA0595">
        <w:rPr>
          <w:rFonts w:ascii="Arial" w:hAnsi="Arial" w:cs="Arial"/>
          <w:color w:val="222222"/>
          <w:sz w:val="24"/>
          <w:szCs w:val="24"/>
          <w:shd w:val="clear" w:color="auto" w:fill="F0F6E8"/>
        </w:rPr>
        <w:t>.</w:t>
      </w:r>
    </w:p>
    <w:p w14:paraId="1787CD6E" w14:textId="14FF6B16" w:rsidR="0023362F" w:rsidRDefault="0023362F">
      <w:pPr>
        <w:rPr>
          <w:sz w:val="28"/>
          <w:szCs w:val="28"/>
        </w:rPr>
      </w:pPr>
      <w:r w:rsidRPr="0023362F">
        <w:rPr>
          <w:sz w:val="28"/>
          <w:szCs w:val="28"/>
          <w:highlight w:val="yellow"/>
        </w:rPr>
        <w:t>PREVODNIKI</w:t>
      </w:r>
      <w:r>
        <w:rPr>
          <w:sz w:val="28"/>
          <w:szCs w:val="28"/>
        </w:rPr>
        <w:t xml:space="preserve"> ( predmeti iz kovine)</w:t>
      </w:r>
    </w:p>
    <w:p w14:paraId="25BBD69A" w14:textId="1F7D16F2" w:rsidR="0023362F" w:rsidRDefault="0023362F">
      <w:pPr>
        <w:rPr>
          <w:sz w:val="28"/>
          <w:szCs w:val="28"/>
        </w:rPr>
      </w:pPr>
      <w:r w:rsidRPr="0023362F">
        <w:rPr>
          <w:sz w:val="28"/>
          <w:szCs w:val="28"/>
          <w:highlight w:val="yellow"/>
        </w:rPr>
        <w:t>IZOLATORJI</w:t>
      </w:r>
      <w:r>
        <w:rPr>
          <w:sz w:val="28"/>
          <w:szCs w:val="28"/>
        </w:rPr>
        <w:t xml:space="preserve"> (predmeti iz papirja, lesa, blaga ali plastike)</w:t>
      </w:r>
    </w:p>
    <w:p w14:paraId="5D81410F" w14:textId="7F929517" w:rsidR="00FA0595" w:rsidRDefault="00FA0595">
      <w:pPr>
        <w:rPr>
          <w:sz w:val="28"/>
          <w:szCs w:val="28"/>
        </w:rPr>
      </w:pPr>
    </w:p>
    <w:p w14:paraId="05DF6E3F" w14:textId="0B156716" w:rsidR="00FA0595" w:rsidRDefault="00FA0595">
      <w:pPr>
        <w:rPr>
          <w:sz w:val="28"/>
          <w:szCs w:val="28"/>
        </w:rPr>
      </w:pPr>
      <w:r>
        <w:rPr>
          <w:noProof/>
        </w:rPr>
        <w:lastRenderedPageBreak/>
        <w:drawing>
          <wp:anchor distT="0" distB="0" distL="114300" distR="114300" simplePos="0" relativeHeight="251659264" behindDoc="1" locked="0" layoutInCell="1" allowOverlap="1" wp14:anchorId="3D7B599D" wp14:editId="557C0530">
            <wp:simplePos x="0" y="0"/>
            <wp:positionH relativeFrom="margin">
              <wp:posOffset>165533</wp:posOffset>
            </wp:positionH>
            <wp:positionV relativeFrom="paragraph">
              <wp:posOffset>0</wp:posOffset>
            </wp:positionV>
            <wp:extent cx="2947872" cy="2200275"/>
            <wp:effectExtent l="0" t="0" r="5080" b="0"/>
            <wp:wrapTight wrapText="bothSides">
              <wp:wrapPolygon edited="0">
                <wp:start x="0" y="0"/>
                <wp:lineTo x="0" y="21319"/>
                <wp:lineTo x="21498" y="21319"/>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3768" cy="221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Sklenjen električni krog:</w:t>
      </w:r>
    </w:p>
    <w:p w14:paraId="3CCFCA9C" w14:textId="1CE61217" w:rsidR="00FA0595" w:rsidRDefault="00FA0595">
      <w:pPr>
        <w:rPr>
          <w:sz w:val="28"/>
          <w:szCs w:val="28"/>
        </w:rPr>
      </w:pPr>
      <w:r>
        <w:rPr>
          <w:noProof/>
        </w:rPr>
        <w:drawing>
          <wp:anchor distT="0" distB="0" distL="114300" distR="114300" simplePos="0" relativeHeight="251660288" behindDoc="1" locked="0" layoutInCell="1" allowOverlap="1" wp14:anchorId="412583BD" wp14:editId="4C9482CD">
            <wp:simplePos x="0" y="0"/>
            <wp:positionH relativeFrom="margin">
              <wp:posOffset>3771900</wp:posOffset>
            </wp:positionH>
            <wp:positionV relativeFrom="paragraph">
              <wp:posOffset>178435</wp:posOffset>
            </wp:positionV>
            <wp:extent cx="1639570" cy="2047240"/>
            <wp:effectExtent l="0" t="0" r="0" b="0"/>
            <wp:wrapTight wrapText="bothSides">
              <wp:wrapPolygon edited="0">
                <wp:start x="8784" y="0"/>
                <wp:lineTo x="0" y="1005"/>
                <wp:lineTo x="0" y="2613"/>
                <wp:lineTo x="8784" y="3216"/>
                <wp:lineTo x="251" y="6432"/>
                <wp:lineTo x="0" y="7839"/>
                <wp:lineTo x="2761" y="8643"/>
                <wp:lineTo x="10792" y="9648"/>
                <wp:lineTo x="1757" y="10854"/>
                <wp:lineTo x="0" y="11256"/>
                <wp:lineTo x="0" y="12864"/>
                <wp:lineTo x="10039" y="16079"/>
                <wp:lineTo x="251" y="16682"/>
                <wp:lineTo x="251" y="18290"/>
                <wp:lineTo x="10290" y="19295"/>
                <wp:lineTo x="10290" y="20099"/>
                <wp:lineTo x="14807" y="21104"/>
                <wp:lineTo x="18070" y="21305"/>
                <wp:lineTo x="21332" y="21305"/>
                <wp:lineTo x="21332" y="10050"/>
                <wp:lineTo x="20328" y="9849"/>
                <wp:lineTo x="15811" y="9648"/>
                <wp:lineTo x="21332" y="8040"/>
                <wp:lineTo x="21332" y="0"/>
                <wp:lineTo x="87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9570" cy="204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242F0" w14:textId="7C667674" w:rsidR="0023362F" w:rsidRDefault="0023362F">
      <w:pPr>
        <w:rPr>
          <w:sz w:val="28"/>
          <w:szCs w:val="28"/>
        </w:rPr>
      </w:pPr>
    </w:p>
    <w:p w14:paraId="72F69864" w14:textId="5B944B32" w:rsidR="0023362F" w:rsidRPr="00130D71" w:rsidRDefault="00FA0595" w:rsidP="0023362F">
      <w:pPr>
        <w:tabs>
          <w:tab w:val="left" w:pos="945"/>
        </w:tabs>
        <w:rPr>
          <w:sz w:val="28"/>
          <w:szCs w:val="28"/>
        </w:rPr>
      </w:pPr>
      <w:r>
        <w:rPr>
          <w:noProof/>
        </w:rPr>
        <w:drawing>
          <wp:anchor distT="0" distB="0" distL="114300" distR="114300" simplePos="0" relativeHeight="251658240" behindDoc="0" locked="0" layoutInCell="1" allowOverlap="1" wp14:anchorId="38FD88D9" wp14:editId="48D3BDA7">
            <wp:simplePos x="0" y="0"/>
            <wp:positionH relativeFrom="column">
              <wp:posOffset>-57150</wp:posOffset>
            </wp:positionH>
            <wp:positionV relativeFrom="paragraph">
              <wp:posOffset>1314450</wp:posOffset>
            </wp:positionV>
            <wp:extent cx="25908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anchor>
        </w:drawing>
      </w:r>
      <w:r w:rsidR="0023362F">
        <w:rPr>
          <w:sz w:val="28"/>
          <w:szCs w:val="28"/>
        </w:rPr>
        <w:tab/>
      </w:r>
      <w:r w:rsidR="0023362F">
        <w:rPr>
          <w:sz w:val="28"/>
          <w:szCs w:val="28"/>
        </w:rPr>
        <w:br w:type="textWrapping" w:clear="all"/>
      </w:r>
    </w:p>
    <w:p w14:paraId="51FC4F8E" w14:textId="6BD82980" w:rsidR="00130D71" w:rsidRPr="009C05B6" w:rsidRDefault="0023362F">
      <w:pPr>
        <w:rPr>
          <w:rFonts w:ascii="Arial" w:hAnsi="Arial" w:cs="Arial"/>
          <w:sz w:val="28"/>
          <w:szCs w:val="28"/>
        </w:rPr>
      </w:pPr>
      <w:r>
        <w:rPr>
          <w:noProof/>
        </w:rPr>
        <w:drawing>
          <wp:inline distT="0" distB="0" distL="0" distR="0" wp14:anchorId="5EBD06C7" wp14:editId="739CFC04">
            <wp:extent cx="5759450" cy="272404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0099" cy="2738539"/>
                    </a:xfrm>
                    <a:prstGeom prst="rect">
                      <a:avLst/>
                    </a:prstGeom>
                    <a:noFill/>
                    <a:ln>
                      <a:noFill/>
                    </a:ln>
                  </pic:spPr>
                </pic:pic>
              </a:graphicData>
            </a:graphic>
          </wp:inline>
        </w:drawing>
      </w:r>
    </w:p>
    <w:p w14:paraId="0DCFAAFE" w14:textId="3BD8B323" w:rsidR="009C05B6" w:rsidRDefault="0023362F">
      <w:pPr>
        <w:rPr>
          <w:rFonts w:ascii="Arial" w:hAnsi="Arial" w:cs="Arial"/>
          <w:sz w:val="28"/>
          <w:szCs w:val="28"/>
        </w:rPr>
      </w:pPr>
      <w:r>
        <w:rPr>
          <w:rFonts w:ascii="Arial" w:hAnsi="Arial" w:cs="Arial"/>
          <w:sz w:val="28"/>
          <w:szCs w:val="28"/>
        </w:rPr>
        <w:t>Električni krog s stikalom</w:t>
      </w:r>
    </w:p>
    <w:p w14:paraId="035D210E" w14:textId="26586F65" w:rsidR="0023362F" w:rsidRDefault="0023362F">
      <w:pPr>
        <w:rPr>
          <w:rFonts w:ascii="Arial" w:hAnsi="Arial" w:cs="Arial"/>
          <w:color w:val="4472C4" w:themeColor="accent1"/>
          <w:sz w:val="28"/>
          <w:szCs w:val="28"/>
          <w:shd w:val="clear" w:color="auto" w:fill="F0F6E8"/>
        </w:rPr>
      </w:pPr>
      <w:r w:rsidRPr="0023362F">
        <w:rPr>
          <w:rFonts w:ascii="Arial" w:hAnsi="Arial" w:cs="Arial"/>
          <w:color w:val="4472C4" w:themeColor="accent1"/>
          <w:sz w:val="23"/>
          <w:szCs w:val="23"/>
          <w:shd w:val="clear" w:color="auto" w:fill="F0F6E8"/>
        </w:rPr>
        <w:t>V</w:t>
      </w:r>
      <w:r w:rsidRPr="0023362F">
        <w:rPr>
          <w:rFonts w:ascii="Arial" w:hAnsi="Arial" w:cs="Arial"/>
          <w:color w:val="4472C4" w:themeColor="accent1"/>
          <w:sz w:val="28"/>
          <w:szCs w:val="28"/>
          <w:shd w:val="clear" w:color="auto" w:fill="F0F6E8"/>
        </w:rPr>
        <w:t>sak električni krog sestavljata izvir in porabnik. Izvir in porabnik povezujejo žice ali kabli. Žica ali kabel predstavlja vodnik električnega toka. Električni krog mora biti vedno sklenjen, da skozenj steče električni tok.</w:t>
      </w:r>
    </w:p>
    <w:p w14:paraId="29B63468" w14:textId="2AB40A5D" w:rsidR="00FA0595" w:rsidRDefault="00FA0595">
      <w:pPr>
        <w:rPr>
          <w:rFonts w:ascii="Arial" w:hAnsi="Arial" w:cs="Arial"/>
          <w:color w:val="C00000"/>
          <w:sz w:val="28"/>
          <w:szCs w:val="28"/>
          <w:shd w:val="clear" w:color="auto" w:fill="F0F6E8"/>
        </w:rPr>
      </w:pPr>
      <w:r w:rsidRPr="00FA0595">
        <w:rPr>
          <w:rFonts w:ascii="Arial" w:hAnsi="Arial" w:cs="Arial"/>
          <w:color w:val="C00000"/>
          <w:sz w:val="28"/>
          <w:szCs w:val="28"/>
          <w:shd w:val="clear" w:color="auto" w:fill="F0F6E8"/>
        </w:rPr>
        <w:t>Omrežna napetost v električni napeljavi je nevarna, zato moramo biti pri ravnanju z njo zelo previdni.</w:t>
      </w:r>
    </w:p>
    <w:p w14:paraId="57FE5AEA" w14:textId="53F2A7A3" w:rsidR="00FA0595" w:rsidRDefault="00FA0595">
      <w:pPr>
        <w:rPr>
          <w:rFonts w:ascii="Arial" w:hAnsi="Arial" w:cs="Arial"/>
          <w:color w:val="C00000"/>
          <w:sz w:val="28"/>
          <w:szCs w:val="28"/>
          <w:shd w:val="clear" w:color="auto" w:fill="F0F6E8"/>
        </w:rPr>
      </w:pPr>
    </w:p>
    <w:p w14:paraId="1F15EFE2" w14:textId="3AB86197" w:rsidR="00FA0595" w:rsidRDefault="00FA0595">
      <w:pPr>
        <w:rPr>
          <w:rFonts w:ascii="Arial" w:hAnsi="Arial" w:cs="Arial"/>
          <w:color w:val="C00000"/>
          <w:sz w:val="28"/>
          <w:szCs w:val="28"/>
          <w:shd w:val="clear" w:color="auto" w:fill="F0F6E8"/>
        </w:rPr>
      </w:pPr>
      <w:r>
        <w:rPr>
          <w:rFonts w:ascii="Arial" w:hAnsi="Arial" w:cs="Arial"/>
          <w:color w:val="C00000"/>
          <w:sz w:val="28"/>
          <w:szCs w:val="28"/>
          <w:shd w:val="clear" w:color="auto" w:fill="F0F6E8"/>
        </w:rPr>
        <w:lastRenderedPageBreak/>
        <w:t>ČE TE O ELEKTRIKI ZANIMA KAJ VEČ, SI PREBERI TU:</w:t>
      </w:r>
    </w:p>
    <w:p w14:paraId="4E84B9DE" w14:textId="05994E5C" w:rsidR="00FA0595" w:rsidRDefault="00F02800">
      <w:hyperlink r:id="rId9" w:history="1">
        <w:r w:rsidR="00FA0595">
          <w:rPr>
            <w:rStyle w:val="Hyperlink"/>
          </w:rPr>
          <w:t>https://eucbeniki.sio.si/nit4/1369/index1.html</w:t>
        </w:r>
      </w:hyperlink>
    </w:p>
    <w:p w14:paraId="655FD90A" w14:textId="3218D369" w:rsidR="00FA0595" w:rsidRDefault="00FA0595">
      <w:pPr>
        <w:rPr>
          <w:sz w:val="24"/>
          <w:szCs w:val="24"/>
        </w:rPr>
      </w:pPr>
      <w:r w:rsidRPr="00FA0595">
        <w:rPr>
          <w:sz w:val="24"/>
          <w:szCs w:val="24"/>
        </w:rPr>
        <w:t>s puščico se pomikaj naprej. Oglej si le poglavje namenjeno elektriki.</w:t>
      </w:r>
    </w:p>
    <w:p w14:paraId="7D7333D7" w14:textId="4798B0FF" w:rsidR="00FA0595" w:rsidRDefault="00FA0595">
      <w:pPr>
        <w:rPr>
          <w:sz w:val="24"/>
          <w:szCs w:val="24"/>
        </w:rPr>
      </w:pPr>
    </w:p>
    <w:p w14:paraId="47CB0412" w14:textId="2A4F3B93" w:rsidR="00FA0595" w:rsidRPr="00FA0595" w:rsidRDefault="00FA0595">
      <w:pPr>
        <w:rPr>
          <w:color w:val="C00000"/>
          <w:sz w:val="28"/>
          <w:szCs w:val="28"/>
        </w:rPr>
      </w:pPr>
      <w:r w:rsidRPr="00FA0595">
        <w:rPr>
          <w:color w:val="C00000"/>
          <w:sz w:val="28"/>
          <w:szCs w:val="28"/>
        </w:rPr>
        <w:t>ŠPORT</w:t>
      </w:r>
    </w:p>
    <w:p w14:paraId="56C65B73" w14:textId="77777777" w:rsidR="0009650F" w:rsidRPr="0009650F" w:rsidRDefault="0009650F" w:rsidP="0009650F">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09650F">
        <w:rPr>
          <w:rFonts w:ascii="Times New Roman" w:eastAsia="Times New Roman" w:hAnsi="Times New Roman" w:cs="Times New Roman"/>
          <w:b/>
          <w:bCs/>
          <w:sz w:val="27"/>
          <w:szCs w:val="27"/>
          <w:lang w:eastAsia="sl-SI"/>
        </w:rPr>
        <w:t>MET VORTEKSA</w:t>
      </w:r>
    </w:p>
    <w:p w14:paraId="12AF328E" w14:textId="77777777" w:rsidR="0009650F" w:rsidRPr="0009650F" w:rsidRDefault="0009650F" w:rsidP="0009650F">
      <w:pPr>
        <w:spacing w:before="100" w:beforeAutospacing="1" w:after="100" w:afterAutospacing="1" w:line="240" w:lineRule="auto"/>
        <w:jc w:val="both"/>
        <w:rPr>
          <w:rFonts w:ascii="Arial" w:eastAsia="Times New Roman" w:hAnsi="Arial" w:cs="Arial"/>
          <w:sz w:val="28"/>
          <w:szCs w:val="28"/>
          <w:lang w:eastAsia="sl-SI"/>
        </w:rPr>
      </w:pPr>
      <w:r w:rsidRPr="0009650F">
        <w:rPr>
          <w:rFonts w:ascii="Arial" w:eastAsia="Times New Roman" w:hAnsi="Arial" w:cs="Arial"/>
          <w:sz w:val="28"/>
          <w:szCs w:val="28"/>
          <w:lang w:eastAsia="sl-SI"/>
        </w:rPr>
        <w:t>Meti spadajo v osnovna človeška gibanja. Otroci se že v zgodnjem otroštvu naučijo raznovrstnih metov. Tudi če pogledamo v zgodovino, je bil človek pogosto odvisen od tega, kako natančno in daleč je lahko metal razne stvari, od kamnov do bolj prefinjenega orožja. Danes v tekmovalni atletiki tekmovalci mečejo kopje, kladivo, disk in suvajo kroglo. </w:t>
      </w:r>
    </w:p>
    <w:p w14:paraId="66333B03" w14:textId="77777777" w:rsidR="0009650F" w:rsidRPr="0009650F" w:rsidRDefault="0009650F" w:rsidP="0009650F">
      <w:pPr>
        <w:spacing w:before="100" w:beforeAutospacing="1" w:after="100" w:afterAutospacing="1" w:line="240" w:lineRule="auto"/>
        <w:jc w:val="both"/>
        <w:rPr>
          <w:rFonts w:ascii="Arial" w:eastAsia="Times New Roman" w:hAnsi="Arial" w:cs="Arial"/>
          <w:sz w:val="28"/>
          <w:szCs w:val="28"/>
          <w:lang w:eastAsia="sl-SI"/>
        </w:rPr>
      </w:pPr>
      <w:r w:rsidRPr="0009650F">
        <w:rPr>
          <w:rFonts w:ascii="Arial" w:eastAsia="Times New Roman" w:hAnsi="Arial" w:cs="Arial"/>
          <w:sz w:val="28"/>
          <w:szCs w:val="28"/>
          <w:lang w:eastAsia="sl-SI"/>
        </w:rPr>
        <w:t>Meti po svoji gibalni zahtevosti spadajo med najbolj zahtevne atletske discipline, saj je koordinacija gibanja zelo kompleksna. </w:t>
      </w:r>
    </w:p>
    <w:p w14:paraId="566BE297" w14:textId="77777777" w:rsidR="0009650F" w:rsidRPr="0009650F" w:rsidRDefault="0009650F" w:rsidP="0009650F">
      <w:pPr>
        <w:spacing w:before="100" w:beforeAutospacing="1" w:after="100" w:afterAutospacing="1" w:line="240" w:lineRule="auto"/>
        <w:jc w:val="both"/>
        <w:rPr>
          <w:rFonts w:ascii="Arial" w:eastAsia="Times New Roman" w:hAnsi="Arial" w:cs="Arial"/>
          <w:sz w:val="28"/>
          <w:szCs w:val="28"/>
          <w:lang w:eastAsia="sl-SI"/>
        </w:rPr>
      </w:pPr>
      <w:r w:rsidRPr="0009650F">
        <w:rPr>
          <w:rFonts w:ascii="Arial" w:eastAsia="Times New Roman" w:hAnsi="Arial" w:cs="Arial"/>
          <w:b/>
          <w:bCs/>
          <w:sz w:val="28"/>
          <w:szCs w:val="28"/>
          <w:lang w:eastAsia="sl-SI"/>
        </w:rPr>
        <w:t>Gibalna veriga se pri metu začne z gibanjem nog, sledi jim trup, nadlaht, podlaht, dlan in prsti.</w:t>
      </w:r>
    </w:p>
    <w:p w14:paraId="03E0A868" w14:textId="77777777" w:rsidR="0009650F" w:rsidRPr="0009650F" w:rsidRDefault="0009650F" w:rsidP="0009650F">
      <w:pPr>
        <w:spacing w:before="100" w:beforeAutospacing="1" w:after="100" w:afterAutospacing="1" w:line="240" w:lineRule="auto"/>
        <w:outlineLvl w:val="2"/>
        <w:rPr>
          <w:rFonts w:ascii="Arial" w:eastAsia="Times New Roman" w:hAnsi="Arial" w:cs="Arial"/>
          <w:b/>
          <w:bCs/>
          <w:sz w:val="28"/>
          <w:szCs w:val="28"/>
          <w:lang w:eastAsia="sl-SI"/>
        </w:rPr>
      </w:pPr>
      <w:r w:rsidRPr="0009650F">
        <w:rPr>
          <w:rFonts w:ascii="Arial" w:eastAsia="Times New Roman" w:hAnsi="Arial" w:cs="Arial"/>
          <w:b/>
          <w:bCs/>
          <w:sz w:val="28"/>
          <w:szCs w:val="28"/>
          <w:lang w:eastAsia="sl-SI"/>
        </w:rPr>
        <w:t xml:space="preserve">Tehnika meta žvižgača </w:t>
      </w:r>
    </w:p>
    <w:p w14:paraId="5CA94052" w14:textId="77777777" w:rsidR="0009650F" w:rsidRPr="0009650F" w:rsidRDefault="0009650F" w:rsidP="0009650F">
      <w:pPr>
        <w:spacing w:after="0" w:line="240" w:lineRule="auto"/>
        <w:rPr>
          <w:rFonts w:ascii="Arial" w:eastAsia="Times New Roman" w:hAnsi="Arial" w:cs="Arial"/>
          <w:sz w:val="28"/>
          <w:szCs w:val="28"/>
          <w:lang w:eastAsia="sl-SI"/>
        </w:rPr>
      </w:pPr>
      <w:r w:rsidRPr="0009650F">
        <w:rPr>
          <w:rFonts w:ascii="Arial" w:eastAsia="Times New Roman" w:hAnsi="Arial" w:cs="Arial"/>
          <w:noProof/>
          <w:sz w:val="28"/>
          <w:szCs w:val="28"/>
          <w:lang w:eastAsia="sl-SI"/>
        </w:rPr>
        <w:drawing>
          <wp:inline distT="0" distB="0" distL="0" distR="0" wp14:anchorId="27D79868" wp14:editId="14FE9411">
            <wp:extent cx="3810000" cy="2857500"/>
            <wp:effectExtent l="0" t="0" r="0" b="0"/>
            <wp:docPr id="3" name="image-9t1mwaOA9E" descr="https://eucbeniki.sio.si/sport/material-325/files/89c37d5b6a059ed6dd1dcfc9d4fad1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t1mwaOA9E" descr="https://eucbeniki.sio.si/sport/material-325/files/89c37d5b6a059ed6dd1dcfc9d4fad1c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4157FE0" w14:textId="77777777" w:rsidR="0009650F" w:rsidRPr="0009650F" w:rsidRDefault="0009650F" w:rsidP="0009650F">
      <w:pPr>
        <w:spacing w:before="100" w:beforeAutospacing="1" w:after="100" w:afterAutospacing="1" w:line="240" w:lineRule="auto"/>
        <w:jc w:val="both"/>
        <w:rPr>
          <w:rFonts w:ascii="Arial" w:eastAsia="Times New Roman" w:hAnsi="Arial" w:cs="Arial"/>
          <w:sz w:val="28"/>
          <w:szCs w:val="28"/>
          <w:lang w:eastAsia="sl-SI"/>
        </w:rPr>
      </w:pPr>
      <w:r w:rsidRPr="0009650F">
        <w:rPr>
          <w:rFonts w:ascii="Arial" w:eastAsia="Times New Roman" w:hAnsi="Arial" w:cs="Arial"/>
          <w:b/>
          <w:bCs/>
          <w:sz w:val="28"/>
          <w:szCs w:val="28"/>
          <w:lang w:eastAsia="sl-SI"/>
        </w:rPr>
        <w:t>Žvižgač </w:t>
      </w:r>
      <w:r w:rsidRPr="0009650F">
        <w:rPr>
          <w:rFonts w:ascii="Arial" w:eastAsia="Times New Roman" w:hAnsi="Arial" w:cs="Arial"/>
          <w:sz w:val="28"/>
          <w:szCs w:val="28"/>
          <w:lang w:eastAsia="sl-SI"/>
        </w:rPr>
        <w:t>je športni pripomoček iz pene v obliki rakete. V šoli ga uporabljamo zato, ker je tehnika meta najbolj podobna metu kopja.</w:t>
      </w:r>
    </w:p>
    <w:p w14:paraId="3CAD49B9" w14:textId="7E4A9E51" w:rsidR="00FA0595" w:rsidRDefault="0009650F">
      <w:pPr>
        <w:rPr>
          <w:rFonts w:ascii="Arial" w:hAnsi="Arial" w:cs="Arial"/>
          <w:sz w:val="28"/>
          <w:szCs w:val="28"/>
        </w:rPr>
      </w:pPr>
      <w:r w:rsidRPr="0009650F">
        <w:rPr>
          <w:rFonts w:ascii="Arial" w:hAnsi="Arial" w:cs="Arial"/>
          <w:sz w:val="28"/>
          <w:szCs w:val="28"/>
        </w:rPr>
        <w:t>Če žvižgača nimaš, lahko mečeš teniško žogico.</w:t>
      </w:r>
    </w:p>
    <w:p w14:paraId="0FA8886F" w14:textId="1B37B7B7" w:rsidR="0009650F" w:rsidRDefault="0009650F">
      <w:pPr>
        <w:rPr>
          <w:rFonts w:ascii="Arial" w:hAnsi="Arial" w:cs="Arial"/>
          <w:sz w:val="28"/>
          <w:szCs w:val="28"/>
        </w:rPr>
      </w:pPr>
      <w:r>
        <w:rPr>
          <w:rFonts w:ascii="Arial" w:hAnsi="Arial" w:cs="Arial"/>
          <w:sz w:val="28"/>
          <w:szCs w:val="28"/>
        </w:rPr>
        <w:lastRenderedPageBreak/>
        <w:t>Oglej si posnetek -met kopja</w:t>
      </w:r>
    </w:p>
    <w:p w14:paraId="438F9FFA" w14:textId="569CF3C4" w:rsidR="0009650F" w:rsidRDefault="00F02800">
      <w:hyperlink r:id="rId11" w:history="1">
        <w:r w:rsidR="0009650F">
          <w:rPr>
            <w:rStyle w:val="Hyperlink"/>
          </w:rPr>
          <w:t>https://www.youtube.com/watch?v=61PD8lQNOHQ</w:t>
        </w:r>
      </w:hyperlink>
    </w:p>
    <w:p w14:paraId="5E409CD0" w14:textId="6FCCC601" w:rsidR="0009650F" w:rsidRPr="0009650F" w:rsidRDefault="0009650F">
      <w:pPr>
        <w:rPr>
          <w:sz w:val="28"/>
          <w:szCs w:val="28"/>
        </w:rPr>
      </w:pPr>
    </w:p>
    <w:p w14:paraId="1DD50A87" w14:textId="75AFB549" w:rsidR="0009650F" w:rsidRPr="0009650F" w:rsidRDefault="0009650F">
      <w:pPr>
        <w:rPr>
          <w:sz w:val="28"/>
          <w:szCs w:val="28"/>
        </w:rPr>
      </w:pPr>
      <w:r w:rsidRPr="0009650F">
        <w:rPr>
          <w:sz w:val="28"/>
          <w:szCs w:val="28"/>
        </w:rPr>
        <w:t>Osnovno tehniko meta žvižgača</w:t>
      </w:r>
    </w:p>
    <w:p w14:paraId="70CAA3B5" w14:textId="5538C752" w:rsidR="0009650F" w:rsidRDefault="00F02800">
      <w:hyperlink r:id="rId12" w:history="1">
        <w:r w:rsidR="0009650F">
          <w:rPr>
            <w:rStyle w:val="Hyperlink"/>
          </w:rPr>
          <w:t>https://eucbeniki.sio.si/sport/material-325/files/82c049fa83bfbf49e064e5a9d80920a3.mp4</w:t>
        </w:r>
      </w:hyperlink>
    </w:p>
    <w:p w14:paraId="7E4376CB" w14:textId="301FA52F" w:rsidR="0009650F" w:rsidRPr="0009650F" w:rsidRDefault="0009650F">
      <w:pPr>
        <w:rPr>
          <w:sz w:val="28"/>
          <w:szCs w:val="28"/>
        </w:rPr>
      </w:pPr>
      <w:r w:rsidRPr="0009650F">
        <w:rPr>
          <w:sz w:val="28"/>
          <w:szCs w:val="28"/>
        </w:rPr>
        <w:t>in z zaletom</w:t>
      </w:r>
    </w:p>
    <w:p w14:paraId="4910CAF9" w14:textId="3F297498" w:rsidR="0009650F" w:rsidRDefault="00F02800">
      <w:hyperlink r:id="rId13" w:history="1">
        <w:r w:rsidR="0009650F">
          <w:rPr>
            <w:rStyle w:val="Hyperlink"/>
          </w:rPr>
          <w:t>https://www.youtube.com/watch?v=rpRgaoXO9xo</w:t>
        </w:r>
      </w:hyperlink>
    </w:p>
    <w:p w14:paraId="346ABC84" w14:textId="4069B889" w:rsidR="0009650F" w:rsidRDefault="0009650F"/>
    <w:p w14:paraId="32D92AEC" w14:textId="6EA72569" w:rsidR="0009650F" w:rsidRPr="0009650F" w:rsidRDefault="0009650F">
      <w:pPr>
        <w:rPr>
          <w:sz w:val="28"/>
          <w:szCs w:val="28"/>
        </w:rPr>
      </w:pPr>
      <w:r w:rsidRPr="0009650F">
        <w:rPr>
          <w:sz w:val="28"/>
          <w:szCs w:val="28"/>
        </w:rPr>
        <w:t>Če bi bil v šoli, bi bilo tako....</w:t>
      </w:r>
    </w:p>
    <w:p w14:paraId="1D532183" w14:textId="37D3D469" w:rsidR="0009650F" w:rsidRDefault="00F02800">
      <w:hyperlink r:id="rId14" w:history="1">
        <w:r w:rsidR="0009650F">
          <w:rPr>
            <w:rStyle w:val="Hyperlink"/>
          </w:rPr>
          <w:t>https://www.youtube.com/watch?v=u-TkodEOG7A</w:t>
        </w:r>
      </w:hyperlink>
    </w:p>
    <w:p w14:paraId="548881DB" w14:textId="433C6BDB" w:rsidR="00AC0E65" w:rsidRDefault="00AC0E65"/>
    <w:p w14:paraId="0002932B" w14:textId="60D9EEC4" w:rsidR="00AC0E65" w:rsidRDefault="00AC0E65"/>
    <w:p w14:paraId="23A9BCC2" w14:textId="717CF0C8" w:rsidR="00AC0E65" w:rsidRPr="00AC0E65" w:rsidRDefault="00AC0E65">
      <w:pPr>
        <w:rPr>
          <w:rFonts w:ascii="Arial" w:hAnsi="Arial" w:cs="Arial"/>
          <w:b/>
          <w:bCs/>
          <w:sz w:val="56"/>
          <w:szCs w:val="56"/>
        </w:rPr>
      </w:pPr>
      <w:r w:rsidRPr="00AC0E65">
        <w:rPr>
          <w:b/>
          <w:bCs/>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ŠPORTNI POZDRAV, UČITELJICA PETRA</w:t>
      </w:r>
    </w:p>
    <w:p w14:paraId="087A5712" w14:textId="77777777" w:rsidR="00FA0595" w:rsidRPr="00FA0595" w:rsidRDefault="00FA0595">
      <w:pPr>
        <w:rPr>
          <w:sz w:val="24"/>
          <w:szCs w:val="24"/>
        </w:rPr>
      </w:pPr>
    </w:p>
    <w:p w14:paraId="150F07AA" w14:textId="7CA5C4D1" w:rsidR="00FA0595" w:rsidRDefault="00FA0595"/>
    <w:p w14:paraId="7E7C91BD" w14:textId="77777777" w:rsidR="00FA0595" w:rsidRPr="00FA0595" w:rsidRDefault="00FA0595">
      <w:pPr>
        <w:rPr>
          <w:rFonts w:ascii="Arial" w:hAnsi="Arial" w:cs="Arial"/>
          <w:color w:val="C00000"/>
          <w:sz w:val="28"/>
          <w:szCs w:val="28"/>
        </w:rPr>
      </w:pPr>
    </w:p>
    <w:sectPr w:rsidR="00FA0595" w:rsidRPr="00FA0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B6"/>
    <w:rsid w:val="0009650F"/>
    <w:rsid w:val="00130D71"/>
    <w:rsid w:val="0023362F"/>
    <w:rsid w:val="003103D5"/>
    <w:rsid w:val="00503210"/>
    <w:rsid w:val="00582197"/>
    <w:rsid w:val="009C05B6"/>
    <w:rsid w:val="00AC0E65"/>
    <w:rsid w:val="00F02800"/>
    <w:rsid w:val="00FA0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DE17"/>
  <w15:chartTrackingRefBased/>
  <w15:docId w15:val="{49E6A448-A7C2-4926-A151-7CF6EB31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D71"/>
    <w:rPr>
      <w:color w:val="0000FF"/>
      <w:u w:val="single"/>
    </w:rPr>
  </w:style>
  <w:style w:type="character" w:styleId="FollowedHyperlink">
    <w:name w:val="FollowedHyperlink"/>
    <w:basedOn w:val="DefaultParagraphFont"/>
    <w:uiPriority w:val="99"/>
    <w:semiHidden/>
    <w:unhideWhenUsed/>
    <w:rsid w:val="00130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rpRgaoXO9xo"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eucbeniki.sio.si/sport/material-325/files/82c049fa83bfbf49e064e5a9d80920a3.mp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61PD8lQNOH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www.youtube.com/watch?v=gV6JKyPo178" TargetMode="External"/><Relationship Id="rId9" Type="http://schemas.openxmlformats.org/officeDocument/2006/relationships/hyperlink" Target="https://eucbeniki.sio.si/nit4/1369/index1.html" TargetMode="External"/><Relationship Id="rId14" Type="http://schemas.openxmlformats.org/officeDocument/2006/relationships/hyperlink" Target="https://www.youtube.com/watch?v=u-TkodEOG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5</cp:revision>
  <dcterms:created xsi:type="dcterms:W3CDTF">2020-05-26T09:39:00Z</dcterms:created>
  <dcterms:modified xsi:type="dcterms:W3CDTF">2020-05-26T18:06:00Z</dcterms:modified>
</cp:coreProperties>
</file>