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2A" w:rsidRPr="006B7E7E" w:rsidRDefault="00C61C2A" w:rsidP="00C61C2A">
      <w:pPr>
        <w:rPr>
          <w:rFonts w:ascii="Arial" w:hAnsi="Arial" w:cs="Arial"/>
          <w:sz w:val="24"/>
          <w:szCs w:val="24"/>
        </w:rPr>
      </w:pPr>
      <w:r w:rsidRPr="006B7E7E">
        <w:rPr>
          <w:rFonts w:ascii="Arial" w:hAnsi="Arial" w:cs="Arial"/>
          <w:b/>
          <w:sz w:val="24"/>
          <w:szCs w:val="24"/>
        </w:rPr>
        <w:t>GLASBENA UMETNOST</w:t>
      </w:r>
      <w:r w:rsidR="0047110E" w:rsidRPr="006B7E7E">
        <w:rPr>
          <w:rFonts w:ascii="Arial" w:hAnsi="Arial" w:cs="Arial"/>
          <w:b/>
          <w:sz w:val="24"/>
          <w:szCs w:val="24"/>
        </w:rPr>
        <w:t xml:space="preserve"> 8 (23. – 27. 3. 2020)</w:t>
      </w:r>
    </w:p>
    <w:p w:rsidR="003629F5" w:rsidRPr="006B7E7E" w:rsidRDefault="00105F27" w:rsidP="003629F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8.a</w:t>
      </w:r>
      <w:r w:rsidR="003629F5" w:rsidRPr="006B7E7E">
        <w:rPr>
          <w:rFonts w:ascii="Arial" w:hAnsi="Arial" w:cs="Arial"/>
          <w:sz w:val="24"/>
          <w:szCs w:val="24"/>
        </w:rPr>
        <w:t>, ponovno pozdravljeni.</w:t>
      </w:r>
    </w:p>
    <w:p w:rsidR="003629F5" w:rsidRPr="006B7E7E" w:rsidRDefault="007A7B98" w:rsidP="003629F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Sedaj, ko ste</w:t>
      </w:r>
      <w:r w:rsidR="003629F5" w:rsidRPr="006B7E7E">
        <w:rPr>
          <w:rFonts w:ascii="Arial" w:hAnsi="Arial" w:cs="Arial"/>
          <w:sz w:val="24"/>
          <w:szCs w:val="24"/>
        </w:rPr>
        <w:t xml:space="preserve"> osnove o operi</w:t>
      </w:r>
      <w:r w:rsidR="00C61C2A" w:rsidRPr="006B7E7E">
        <w:rPr>
          <w:rFonts w:ascii="Arial" w:hAnsi="Arial" w:cs="Arial"/>
          <w:sz w:val="24"/>
          <w:szCs w:val="24"/>
        </w:rPr>
        <w:t xml:space="preserve"> </w:t>
      </w:r>
      <w:r w:rsidR="003629F5" w:rsidRPr="006B7E7E">
        <w:rPr>
          <w:rFonts w:ascii="Arial" w:hAnsi="Arial" w:cs="Arial"/>
          <w:sz w:val="24"/>
          <w:szCs w:val="24"/>
        </w:rPr>
        <w:t xml:space="preserve">usvojili </w:t>
      </w:r>
      <w:r>
        <w:rPr>
          <w:rFonts w:ascii="Arial" w:hAnsi="Arial" w:cs="Arial"/>
          <w:sz w:val="24"/>
          <w:szCs w:val="24"/>
        </w:rPr>
        <w:t xml:space="preserve">in </w:t>
      </w:r>
      <w:r w:rsidR="00EC337D">
        <w:rPr>
          <w:rFonts w:ascii="Arial" w:hAnsi="Arial" w:cs="Arial"/>
          <w:sz w:val="24"/>
          <w:szCs w:val="24"/>
        </w:rPr>
        <w:t xml:space="preserve">verjamem, da </w:t>
      </w:r>
      <w:r>
        <w:rPr>
          <w:rFonts w:ascii="Arial" w:hAnsi="Arial" w:cs="Arial"/>
          <w:sz w:val="24"/>
          <w:szCs w:val="24"/>
        </w:rPr>
        <w:t xml:space="preserve">jih imate zapisane </w:t>
      </w:r>
      <w:r w:rsidR="003629F5" w:rsidRPr="006B7E7E">
        <w:rPr>
          <w:rFonts w:ascii="Arial" w:hAnsi="Arial" w:cs="Arial"/>
          <w:sz w:val="24"/>
          <w:szCs w:val="24"/>
        </w:rPr>
        <w:t>(libreto,</w:t>
      </w:r>
      <w:r w:rsidR="00EC337D">
        <w:rPr>
          <w:rFonts w:ascii="Arial" w:hAnsi="Arial" w:cs="Arial"/>
          <w:sz w:val="24"/>
          <w:szCs w:val="24"/>
        </w:rPr>
        <w:t xml:space="preserve"> scenografija, kostumografija ter</w:t>
      </w:r>
      <w:bookmarkStart w:id="0" w:name="_GoBack"/>
      <w:bookmarkEnd w:id="0"/>
      <w:r w:rsidR="003629F5" w:rsidRPr="006B7E7E">
        <w:rPr>
          <w:rFonts w:ascii="Arial" w:hAnsi="Arial" w:cs="Arial"/>
          <w:sz w:val="24"/>
          <w:szCs w:val="24"/>
        </w:rPr>
        <w:t xml:space="preserve"> vemo, da imamo v Sloveniji 2 operni hiši-v Ljubljani in Mariboru), se lotimo največjega italijanskega opernega skladatelja:</w:t>
      </w:r>
    </w:p>
    <w:p w:rsidR="003629F5" w:rsidRPr="006B7E7E" w:rsidRDefault="00303DB0" w:rsidP="003629F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Naslov v zvezku: Giuseppe VERDI</w:t>
      </w:r>
    </w:p>
    <w:p w:rsidR="003629F5" w:rsidRPr="006B7E7E" w:rsidRDefault="003629F5" w:rsidP="003629F5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Cs w:val="24"/>
        </w:rPr>
      </w:pPr>
      <w:r w:rsidRPr="006B7E7E">
        <w:rPr>
          <w:rFonts w:ascii="Arial" w:hAnsi="Arial" w:cs="Arial"/>
          <w:szCs w:val="24"/>
        </w:rPr>
        <w:t>V učbeniku, str. 41, preberi in izpiši bistvo:</w:t>
      </w:r>
    </w:p>
    <w:p w:rsidR="003629F5" w:rsidRPr="006B7E7E" w:rsidRDefault="003629F5" w:rsidP="003629F5">
      <w:pPr>
        <w:pStyle w:val="Odstavekseznama"/>
        <w:numPr>
          <w:ilvl w:val="0"/>
          <w:numId w:val="4"/>
        </w:numPr>
        <w:spacing w:after="0" w:line="276" w:lineRule="auto"/>
        <w:rPr>
          <w:rFonts w:ascii="Arial" w:hAnsi="Arial" w:cs="Arial"/>
          <w:szCs w:val="24"/>
        </w:rPr>
      </w:pPr>
      <w:r w:rsidRPr="006B7E7E">
        <w:rPr>
          <w:rFonts w:ascii="Arial" w:hAnsi="Arial" w:cs="Arial"/>
          <w:szCs w:val="24"/>
        </w:rPr>
        <w:t>koliko oper je napisal</w:t>
      </w:r>
    </w:p>
    <w:p w:rsidR="003629F5" w:rsidRPr="006B7E7E" w:rsidRDefault="003629F5" w:rsidP="003629F5">
      <w:pPr>
        <w:pStyle w:val="Odstavekseznama"/>
        <w:numPr>
          <w:ilvl w:val="0"/>
          <w:numId w:val="4"/>
        </w:numPr>
        <w:spacing w:after="0" w:line="276" w:lineRule="auto"/>
        <w:rPr>
          <w:rFonts w:ascii="Arial" w:hAnsi="Arial" w:cs="Arial"/>
          <w:szCs w:val="24"/>
        </w:rPr>
      </w:pPr>
      <w:r w:rsidRPr="006B7E7E">
        <w:rPr>
          <w:rFonts w:ascii="Arial" w:hAnsi="Arial" w:cs="Arial"/>
          <w:szCs w:val="24"/>
        </w:rPr>
        <w:t xml:space="preserve">napiši naslove </w:t>
      </w:r>
      <w:r w:rsidR="0047110E" w:rsidRPr="006B7E7E">
        <w:rPr>
          <w:rFonts w:ascii="Arial" w:hAnsi="Arial" w:cs="Arial"/>
          <w:szCs w:val="24"/>
        </w:rPr>
        <w:t xml:space="preserve">vsaj </w:t>
      </w:r>
      <w:r w:rsidRPr="006B7E7E">
        <w:rPr>
          <w:rFonts w:ascii="Arial" w:hAnsi="Arial" w:cs="Arial"/>
          <w:szCs w:val="24"/>
        </w:rPr>
        <w:t>treh</w:t>
      </w:r>
    </w:p>
    <w:p w:rsidR="003629F5" w:rsidRPr="006B7E7E" w:rsidRDefault="003629F5" w:rsidP="003629F5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7E7E">
        <w:rPr>
          <w:rFonts w:ascii="Arial" w:eastAsia="Calibri" w:hAnsi="Arial" w:cs="Arial"/>
          <w:sz w:val="24"/>
          <w:szCs w:val="24"/>
        </w:rPr>
        <w:t xml:space="preserve">njegov priimek je postal </w:t>
      </w:r>
      <w:r w:rsidRPr="006B7E7E">
        <w:rPr>
          <w:rFonts w:ascii="Arial" w:eastAsia="Calibri" w:hAnsi="Arial" w:cs="Arial"/>
          <w:color w:val="0070C0"/>
          <w:sz w:val="24"/>
          <w:szCs w:val="24"/>
        </w:rPr>
        <w:t>AKRONIM</w:t>
      </w:r>
      <w:r w:rsidRPr="006B7E7E">
        <w:rPr>
          <w:rFonts w:ascii="Arial" w:eastAsia="Calibri" w:hAnsi="Arial" w:cs="Arial"/>
          <w:color w:val="00B050"/>
          <w:sz w:val="24"/>
          <w:szCs w:val="24"/>
        </w:rPr>
        <w:t xml:space="preserve"> </w:t>
      </w:r>
      <w:r w:rsidRPr="006B7E7E">
        <w:rPr>
          <w:rFonts w:ascii="Arial" w:eastAsia="Calibri" w:hAnsi="Arial" w:cs="Arial"/>
          <w:sz w:val="24"/>
          <w:szCs w:val="24"/>
        </w:rPr>
        <w:t>(iz učbenika prepiši pomen kratice)</w:t>
      </w:r>
      <w:r w:rsidRPr="006B7E7E">
        <w:rPr>
          <w:rFonts w:ascii="Arial" w:eastAsia="Calibri" w:hAnsi="Arial" w:cs="Arial"/>
          <w:color w:val="00B050"/>
          <w:sz w:val="24"/>
          <w:szCs w:val="24"/>
        </w:rPr>
        <w:t xml:space="preserve"> </w:t>
      </w:r>
    </w:p>
    <w:p w:rsidR="003629F5" w:rsidRPr="006B7E7E" w:rsidRDefault="003629F5" w:rsidP="003629F5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B7E7E">
        <w:rPr>
          <w:rFonts w:ascii="Arial" w:hAnsi="Arial" w:cs="Arial"/>
          <w:sz w:val="24"/>
          <w:szCs w:val="24"/>
        </w:rPr>
        <w:t xml:space="preserve"> </w:t>
      </w:r>
    </w:p>
    <w:p w:rsidR="003629F5" w:rsidRPr="006B7E7E" w:rsidRDefault="003629F5" w:rsidP="003629F5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6B7E7E">
        <w:rPr>
          <w:rFonts w:ascii="Arial" w:hAnsi="Arial" w:cs="Arial"/>
          <w:szCs w:val="24"/>
        </w:rPr>
        <w:t xml:space="preserve">Nariši znak za poslušanje, </w:t>
      </w:r>
      <w:r w:rsidR="0047110E" w:rsidRPr="006B7E7E">
        <w:rPr>
          <w:rFonts w:ascii="Arial" w:hAnsi="Arial" w:cs="Arial"/>
          <w:szCs w:val="24"/>
        </w:rPr>
        <w:t xml:space="preserve">prepiši in </w:t>
      </w:r>
      <w:r w:rsidRPr="006B7E7E">
        <w:rPr>
          <w:rFonts w:ascii="Arial" w:hAnsi="Arial" w:cs="Arial"/>
          <w:szCs w:val="24"/>
        </w:rPr>
        <w:t>poslušaj:</w:t>
      </w:r>
    </w:p>
    <w:p w:rsidR="003629F5" w:rsidRPr="006B7E7E" w:rsidRDefault="006B7E7E" w:rsidP="006B7E7E">
      <w:pPr>
        <w:spacing w:after="200" w:line="276" w:lineRule="auto"/>
        <w:ind w:left="720"/>
        <w:rPr>
          <w:rFonts w:ascii="Arial" w:hAnsi="Arial" w:cs="Arial"/>
          <w:szCs w:val="24"/>
        </w:rPr>
      </w:pPr>
      <w:r w:rsidRPr="006B7E7E">
        <w:rPr>
          <w:rFonts w:ascii="Arial" w:hAnsi="Arial" w:cs="Arial"/>
          <w:sz w:val="20"/>
          <w:szCs w:val="20"/>
        </w:rPr>
        <w:t xml:space="preserve">♫ </w:t>
      </w:r>
      <w:hyperlink r:id="rId5" w:history="1">
        <w:r w:rsidR="003629F5" w:rsidRPr="006B7E7E">
          <w:rPr>
            <w:rStyle w:val="Hiperpovezava"/>
            <w:rFonts w:ascii="Arial" w:hAnsi="Arial" w:cs="Arial"/>
            <w:i/>
            <w:sz w:val="24"/>
            <w:szCs w:val="24"/>
          </w:rPr>
          <w:t>Zbor sužnjev</w:t>
        </w:r>
        <w:r w:rsidR="003629F5" w:rsidRPr="006B7E7E">
          <w:rPr>
            <w:rStyle w:val="Hiperpovezava"/>
            <w:rFonts w:ascii="Arial" w:hAnsi="Arial" w:cs="Arial"/>
            <w:sz w:val="24"/>
            <w:szCs w:val="24"/>
          </w:rPr>
          <w:t xml:space="preserve"> iz opere </w:t>
        </w:r>
        <w:proofErr w:type="spellStart"/>
        <w:r w:rsidR="003629F5" w:rsidRPr="006B7E7E">
          <w:rPr>
            <w:rStyle w:val="Hiperpovezava"/>
            <w:rFonts w:ascii="Arial" w:hAnsi="Arial" w:cs="Arial"/>
            <w:i/>
            <w:sz w:val="24"/>
            <w:szCs w:val="24"/>
          </w:rPr>
          <w:t>Nabucco</w:t>
        </w:r>
        <w:proofErr w:type="spellEnd"/>
        <w:r w:rsidR="003629F5" w:rsidRPr="006B7E7E">
          <w:rPr>
            <w:rStyle w:val="Hiperpovezava"/>
            <w:rFonts w:ascii="Arial" w:hAnsi="Arial" w:cs="Arial"/>
            <w:sz w:val="24"/>
            <w:szCs w:val="24"/>
          </w:rPr>
          <w:t>)</w:t>
        </w:r>
      </w:hyperlink>
      <w:r w:rsidR="0047110E" w:rsidRPr="006B7E7E">
        <w:rPr>
          <w:rFonts w:ascii="Arial" w:hAnsi="Arial" w:cs="Arial"/>
          <w:i/>
          <w:szCs w:val="24"/>
        </w:rPr>
        <w:t xml:space="preserve"> –</w:t>
      </w:r>
      <w:r w:rsidR="005216A1" w:rsidRPr="006B7E7E">
        <w:rPr>
          <w:rFonts w:ascii="Arial" w:hAnsi="Arial" w:cs="Arial"/>
          <w:i/>
          <w:szCs w:val="24"/>
        </w:rPr>
        <w:t xml:space="preserve"> </w:t>
      </w:r>
      <w:r w:rsidR="0047110E" w:rsidRPr="006B7E7E">
        <w:rPr>
          <w:rFonts w:ascii="Arial" w:hAnsi="Arial" w:cs="Arial"/>
          <w:i/>
          <w:szCs w:val="24"/>
        </w:rPr>
        <w:t xml:space="preserve">opazuj </w:t>
      </w:r>
      <w:r w:rsidR="006E1EF3" w:rsidRPr="006B7E7E">
        <w:rPr>
          <w:rFonts w:ascii="Arial" w:hAnsi="Arial" w:cs="Arial"/>
          <w:i/>
          <w:szCs w:val="24"/>
        </w:rPr>
        <w:t xml:space="preserve">pevce, </w:t>
      </w:r>
      <w:r w:rsidR="0047110E" w:rsidRPr="006B7E7E">
        <w:rPr>
          <w:rFonts w:ascii="Arial" w:hAnsi="Arial" w:cs="Arial"/>
          <w:i/>
          <w:szCs w:val="24"/>
        </w:rPr>
        <w:t>veličastno sceno</w:t>
      </w:r>
    </w:p>
    <w:p w:rsidR="003629F5" w:rsidRPr="006B7E7E" w:rsidRDefault="006B7E7E" w:rsidP="006B7E7E">
      <w:pPr>
        <w:spacing w:after="200" w:line="276" w:lineRule="auto"/>
        <w:ind w:left="720"/>
        <w:rPr>
          <w:rFonts w:ascii="Arial" w:hAnsi="Arial" w:cs="Arial"/>
          <w:szCs w:val="24"/>
        </w:rPr>
      </w:pPr>
      <w:r w:rsidRPr="006B7E7E">
        <w:rPr>
          <w:rFonts w:ascii="Arial" w:hAnsi="Arial" w:cs="Arial"/>
          <w:sz w:val="20"/>
          <w:szCs w:val="20"/>
        </w:rPr>
        <w:t xml:space="preserve">♫ </w:t>
      </w:r>
      <w:hyperlink r:id="rId6" w:history="1">
        <w:r w:rsidR="003629F5" w:rsidRPr="006B7E7E">
          <w:rPr>
            <w:rStyle w:val="Hiperpovezava"/>
            <w:rFonts w:ascii="Arial" w:hAnsi="Arial" w:cs="Arial"/>
            <w:i/>
            <w:sz w:val="24"/>
            <w:szCs w:val="24"/>
          </w:rPr>
          <w:t xml:space="preserve">La donna e </w:t>
        </w:r>
        <w:proofErr w:type="spellStart"/>
        <w:r w:rsidR="003629F5" w:rsidRPr="006B7E7E">
          <w:rPr>
            <w:rStyle w:val="Hiperpovezava"/>
            <w:rFonts w:ascii="Arial" w:hAnsi="Arial" w:cs="Arial"/>
            <w:i/>
            <w:sz w:val="24"/>
            <w:szCs w:val="24"/>
          </w:rPr>
          <w:t>mobile</w:t>
        </w:r>
        <w:proofErr w:type="spellEnd"/>
        <w:r w:rsidR="003629F5" w:rsidRPr="006B7E7E">
          <w:rPr>
            <w:rStyle w:val="Hiperpovezava"/>
            <w:rFonts w:ascii="Arial" w:hAnsi="Arial" w:cs="Arial"/>
            <w:sz w:val="24"/>
            <w:szCs w:val="24"/>
          </w:rPr>
          <w:t xml:space="preserve"> (</w:t>
        </w:r>
        <w:r w:rsidR="003629F5" w:rsidRPr="006B7E7E">
          <w:rPr>
            <w:rStyle w:val="Hiperpovezava"/>
            <w:rFonts w:ascii="Arial" w:hAnsi="Arial" w:cs="Arial"/>
            <w:i/>
            <w:sz w:val="24"/>
            <w:szCs w:val="24"/>
          </w:rPr>
          <w:t>Ženska je tičica</w:t>
        </w:r>
        <w:r w:rsidR="003629F5" w:rsidRPr="006B7E7E">
          <w:rPr>
            <w:rStyle w:val="Hiperpovezava"/>
            <w:rFonts w:ascii="Arial" w:hAnsi="Arial" w:cs="Arial"/>
            <w:sz w:val="24"/>
            <w:szCs w:val="24"/>
          </w:rPr>
          <w:t xml:space="preserve">) iz opere </w:t>
        </w:r>
        <w:proofErr w:type="spellStart"/>
        <w:r w:rsidR="003629F5" w:rsidRPr="006B7E7E">
          <w:rPr>
            <w:rStyle w:val="Hiperpovezava"/>
            <w:rFonts w:ascii="Arial" w:hAnsi="Arial" w:cs="Arial"/>
            <w:i/>
            <w:sz w:val="24"/>
            <w:szCs w:val="24"/>
          </w:rPr>
          <w:t>Rigoletto</w:t>
        </w:r>
        <w:proofErr w:type="spellEnd"/>
      </w:hyperlink>
      <w:r w:rsidR="0047110E" w:rsidRPr="006B7E7E">
        <w:rPr>
          <w:rFonts w:ascii="Arial" w:hAnsi="Arial" w:cs="Arial"/>
          <w:i/>
          <w:szCs w:val="24"/>
        </w:rPr>
        <w:t xml:space="preserve"> – ob poslušanju sledi notnemu zapisu v pesmarici, str. 45- </w:t>
      </w:r>
      <w:r w:rsidR="003629F5" w:rsidRPr="006B7E7E">
        <w:rPr>
          <w:rFonts w:ascii="Arial" w:hAnsi="Arial" w:cs="Arial"/>
          <w:szCs w:val="24"/>
        </w:rPr>
        <w:t>večkrat poslušaj in pripevaj</w:t>
      </w:r>
    </w:p>
    <w:p w:rsidR="005F276C" w:rsidRPr="006B7E7E" w:rsidRDefault="006B7E7E" w:rsidP="00C6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je dodan</w:t>
      </w:r>
      <w:r w:rsidR="0047110E" w:rsidRPr="006B7E7E">
        <w:rPr>
          <w:rFonts w:ascii="Arial" w:hAnsi="Arial" w:cs="Arial"/>
          <w:sz w:val="24"/>
          <w:szCs w:val="24"/>
        </w:rPr>
        <w:t xml:space="preserve"> </w:t>
      </w:r>
      <w:r w:rsidR="00C61C2A" w:rsidRPr="006B7E7E">
        <w:rPr>
          <w:rFonts w:ascii="Arial" w:hAnsi="Arial" w:cs="Arial"/>
          <w:sz w:val="24"/>
          <w:szCs w:val="24"/>
        </w:rPr>
        <w:t xml:space="preserve">zanimiv </w:t>
      </w:r>
      <w:r w:rsidR="005F276C" w:rsidRPr="006B7E7E">
        <w:rPr>
          <w:rFonts w:ascii="Arial" w:hAnsi="Arial" w:cs="Arial"/>
          <w:sz w:val="24"/>
          <w:szCs w:val="24"/>
        </w:rPr>
        <w:t xml:space="preserve">in poučen </w:t>
      </w:r>
      <w:proofErr w:type="spellStart"/>
      <w:r w:rsidR="00C61C2A" w:rsidRPr="006B7E7E">
        <w:rPr>
          <w:rFonts w:ascii="Arial" w:hAnsi="Arial" w:cs="Arial"/>
          <w:sz w:val="24"/>
          <w:szCs w:val="24"/>
        </w:rPr>
        <w:t>rap</w:t>
      </w:r>
      <w:proofErr w:type="spellEnd"/>
      <w:r w:rsidR="005F276C" w:rsidRPr="006B7E7E">
        <w:rPr>
          <w:rFonts w:ascii="Arial" w:hAnsi="Arial" w:cs="Arial"/>
          <w:sz w:val="24"/>
          <w:szCs w:val="24"/>
        </w:rPr>
        <w:t xml:space="preserve"> </w:t>
      </w:r>
      <w:r w:rsidR="00C61C2A" w:rsidRPr="006B7E7E">
        <w:rPr>
          <w:rFonts w:ascii="Arial" w:hAnsi="Arial" w:cs="Arial"/>
          <w:sz w:val="24"/>
          <w:szCs w:val="24"/>
        </w:rPr>
        <w:t>- preberi be</w:t>
      </w:r>
      <w:r w:rsidR="0047110E" w:rsidRPr="006B7E7E">
        <w:rPr>
          <w:rFonts w:ascii="Arial" w:hAnsi="Arial" w:cs="Arial"/>
          <w:sz w:val="24"/>
          <w:szCs w:val="24"/>
        </w:rPr>
        <w:t xml:space="preserve">sedilo in </w:t>
      </w:r>
      <w:r w:rsidR="005F276C" w:rsidRPr="006B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76C" w:rsidRPr="006B7E7E">
        <w:rPr>
          <w:rFonts w:ascii="Arial" w:hAnsi="Arial" w:cs="Arial"/>
          <w:sz w:val="24"/>
          <w:szCs w:val="24"/>
        </w:rPr>
        <w:t>odrapaj</w:t>
      </w:r>
      <w:proofErr w:type="spellEnd"/>
      <w:r w:rsidR="005F276C" w:rsidRPr="006B7E7E">
        <w:rPr>
          <w:rFonts w:ascii="Arial" w:hAnsi="Arial" w:cs="Arial"/>
          <w:sz w:val="24"/>
          <w:szCs w:val="24"/>
        </w:rPr>
        <w:t xml:space="preserve"> na spodnjo ritmično podlago</w:t>
      </w:r>
      <w:r w:rsidR="006E1EF3" w:rsidRPr="006B7E7E">
        <w:rPr>
          <w:rFonts w:ascii="Arial" w:hAnsi="Arial" w:cs="Arial"/>
          <w:sz w:val="24"/>
          <w:szCs w:val="24"/>
        </w:rPr>
        <w:t>.</w:t>
      </w:r>
      <w:r w:rsidR="005F276C" w:rsidRPr="006B7E7E">
        <w:rPr>
          <w:rFonts w:ascii="Arial" w:hAnsi="Arial" w:cs="Arial"/>
          <w:sz w:val="24"/>
          <w:szCs w:val="24"/>
        </w:rPr>
        <w:t xml:space="preserve"> Lahko mi napišeš kako gre ali se posnameš in mi pošlješ na naslov: </w:t>
      </w:r>
      <w:hyperlink r:id="rId7" w:history="1">
        <w:r w:rsidR="005F276C" w:rsidRPr="006B7E7E">
          <w:rPr>
            <w:rStyle w:val="Hiperpovezava"/>
            <w:rFonts w:ascii="Arial" w:hAnsi="Arial" w:cs="Arial"/>
            <w:sz w:val="24"/>
            <w:szCs w:val="24"/>
          </w:rPr>
          <w:t>vita.mekinda@sola.velike-lasce.si</w:t>
        </w:r>
      </w:hyperlink>
      <w:r w:rsidR="005F276C" w:rsidRPr="006B7E7E">
        <w:rPr>
          <w:rFonts w:ascii="Arial" w:hAnsi="Arial" w:cs="Arial"/>
          <w:sz w:val="24"/>
          <w:szCs w:val="24"/>
        </w:rPr>
        <w:t>.</w:t>
      </w:r>
    </w:p>
    <w:p w:rsidR="00C61C2A" w:rsidRPr="006B7E7E" w:rsidRDefault="005F276C" w:rsidP="00C61C2A">
      <w:pPr>
        <w:rPr>
          <w:rFonts w:ascii="Arial" w:hAnsi="Arial" w:cs="Arial"/>
          <w:sz w:val="24"/>
          <w:szCs w:val="24"/>
        </w:rPr>
      </w:pPr>
      <w:r w:rsidRPr="006B7E7E">
        <w:rPr>
          <w:rFonts w:ascii="Arial" w:hAnsi="Arial" w:cs="Arial"/>
          <w:sz w:val="24"/>
          <w:szCs w:val="24"/>
        </w:rPr>
        <w:t xml:space="preserve">Ko se </w:t>
      </w:r>
      <w:r w:rsidR="005A7041" w:rsidRPr="006B7E7E">
        <w:rPr>
          <w:rFonts w:ascii="Arial" w:hAnsi="Arial" w:cs="Arial"/>
          <w:sz w:val="24"/>
          <w:szCs w:val="24"/>
        </w:rPr>
        <w:t xml:space="preserve">vrnemo, </w:t>
      </w:r>
      <w:proofErr w:type="spellStart"/>
      <w:r w:rsidR="005A7041" w:rsidRPr="006B7E7E">
        <w:rPr>
          <w:rFonts w:ascii="Arial" w:hAnsi="Arial" w:cs="Arial"/>
          <w:sz w:val="24"/>
          <w:szCs w:val="24"/>
        </w:rPr>
        <w:t>pomuziciramo</w:t>
      </w:r>
      <w:proofErr w:type="spellEnd"/>
      <w:r w:rsidRPr="006B7E7E">
        <w:rPr>
          <w:rFonts w:ascii="Arial" w:hAnsi="Arial" w:cs="Arial"/>
          <w:sz w:val="24"/>
          <w:szCs w:val="24"/>
        </w:rPr>
        <w:t xml:space="preserve"> </w:t>
      </w:r>
      <w:r w:rsidR="006E1EF3" w:rsidRPr="006B7E7E">
        <w:rPr>
          <w:rFonts w:ascii="Arial" w:hAnsi="Arial" w:cs="Arial"/>
          <w:sz w:val="24"/>
          <w:szCs w:val="24"/>
        </w:rPr>
        <w:t>skupaj. O</w:t>
      </w:r>
      <w:r w:rsidR="00C61C2A" w:rsidRPr="006B7E7E">
        <w:rPr>
          <w:rFonts w:ascii="Arial" w:hAnsi="Arial" w:cs="Arial"/>
          <w:sz w:val="24"/>
          <w:szCs w:val="24"/>
        </w:rPr>
        <w:t xml:space="preserve">stanite dobrovoljni in zdravi </w:t>
      </w:r>
      <w:r w:rsidR="00C61C2A" w:rsidRPr="006B7E7E">
        <w:rPr>
          <w:rFonts w:ascii="Arial" w:hAnsi="Arial" w:cs="Arial"/>
          <w:sz w:val="24"/>
          <w:szCs w:val="24"/>
        </w:rPr>
        <w:sym w:font="Wingdings" w:char="F04A"/>
      </w:r>
      <w:r w:rsidR="00C61C2A" w:rsidRPr="006B7E7E">
        <w:rPr>
          <w:rFonts w:ascii="Arial" w:hAnsi="Arial" w:cs="Arial"/>
          <w:sz w:val="24"/>
          <w:szCs w:val="24"/>
        </w:rPr>
        <w:t>.</w:t>
      </w:r>
    </w:p>
    <w:p w:rsidR="00C61C2A" w:rsidRPr="0025361F" w:rsidRDefault="00C61C2A" w:rsidP="0025361F">
      <w:pPr>
        <w:rPr>
          <w:rFonts w:ascii="Arial" w:hAnsi="Arial" w:cs="Arial"/>
          <w:sz w:val="24"/>
          <w:szCs w:val="24"/>
        </w:rPr>
      </w:pPr>
      <w:r w:rsidRPr="006B7E7E">
        <w:rPr>
          <w:rFonts w:ascii="Arial" w:hAnsi="Arial" w:cs="Arial"/>
          <w:sz w:val="24"/>
          <w:szCs w:val="24"/>
        </w:rPr>
        <w:t>Učiteljica Vita Mekinda</w:t>
      </w:r>
    </w:p>
    <w:p w:rsidR="006E1EF3" w:rsidRPr="006B7E7E" w:rsidRDefault="006E1EF3" w:rsidP="00C61C2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  <w:sectPr w:rsidR="006E1EF3" w:rsidRPr="006B7E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</w:tblGrid>
      <w:tr w:rsidR="00C61C2A" w:rsidRPr="006B7E7E" w:rsidTr="0025361F">
        <w:tc>
          <w:tcPr>
            <w:tcW w:w="4395" w:type="dxa"/>
          </w:tcPr>
          <w:p w:rsidR="00C61C2A" w:rsidRPr="006B7E7E" w:rsidRDefault="00C61C2A" w:rsidP="00C61C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E7E">
              <w:rPr>
                <w:rFonts w:ascii="Arial" w:hAnsi="Arial" w:cs="Arial"/>
                <w:b/>
                <w:sz w:val="24"/>
                <w:szCs w:val="24"/>
              </w:rPr>
              <w:t xml:space="preserve">Simona </w:t>
            </w:r>
            <w:proofErr w:type="spellStart"/>
            <w:r w:rsidRPr="006B7E7E">
              <w:rPr>
                <w:rFonts w:ascii="Arial" w:hAnsi="Arial" w:cs="Arial"/>
                <w:b/>
                <w:sz w:val="24"/>
                <w:szCs w:val="24"/>
              </w:rPr>
              <w:t>Svanjak</w:t>
            </w:r>
            <w:proofErr w:type="spellEnd"/>
            <w:r w:rsidRPr="006B7E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61C2A" w:rsidRPr="006B7E7E" w:rsidRDefault="00C61C2A" w:rsidP="00C61C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E7E">
              <w:rPr>
                <w:rFonts w:ascii="Arial" w:hAnsi="Arial" w:cs="Arial"/>
                <w:b/>
                <w:sz w:val="24"/>
                <w:szCs w:val="24"/>
              </w:rPr>
              <w:t>PESEM O GLASBENIH OBLIKAH</w:t>
            </w:r>
          </w:p>
          <w:p w:rsidR="00C61C2A" w:rsidRPr="006B7E7E" w:rsidRDefault="00C61C2A" w:rsidP="00C61C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Samospev</w:t>
            </w: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 je, če en sam poje,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zraven pa klavir igra.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Če bilo bi pa po moje,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skupaj pela bi vsaj dva.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Pri </w:t>
            </w: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 xml:space="preserve">operi </w:t>
            </w: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igra orkester,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zbor, solisti pojejo</w:t>
            </w:r>
            <w:r w:rsidR="00B75F87"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.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Dirigent</w:t>
            </w: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 je vodja pester,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včasih še zaplešejo.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Muzikal, kantata, oratorij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so podobni ji zelo.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Včasih pa še </w:t>
            </w: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opereta,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v gledališču je res lepo.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Za klavir je pa </w:t>
            </w: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sonata,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ob njem še včasih en igra,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viola, čelo, violina, flavta,</w:t>
            </w:r>
          </w:p>
          <w:p w:rsidR="006E1EF3" w:rsidRPr="006B7E7E" w:rsidRDefault="00C61C2A" w:rsidP="006B7E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včasih je napisana za dva.</w:t>
            </w:r>
          </w:p>
          <w:p w:rsidR="006E1EF3" w:rsidRPr="006B7E7E" w:rsidRDefault="006E1EF3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Za orkester je </w:t>
            </w: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simfonija,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za </w:t>
            </w:r>
            <w:proofErr w:type="spellStart"/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štir</w:t>
            </w:r>
            <w:proofErr w:type="spellEnd"/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`  godala je </w:t>
            </w: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kvartet,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koncert</w:t>
            </w: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 res ni nobena šala,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orkester in še glavni inštrument.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Suita</w:t>
            </w: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 je od vseh oblik najdaljša,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miniatura</w:t>
            </w: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 kratka, za klavir.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Še </w:t>
            </w: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simfonična pesnitev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opiše nekaj, daj no mir.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Absolutna</w:t>
            </w: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al</w:t>
            </w:r>
            <w:proofErr w:type="spellEnd"/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` </w:t>
            </w: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programska,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glasba takšna, kot želiš,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ljudska, resna in zabavna,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katero zdaj si poželiš.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Če se poje, je </w:t>
            </w: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vokalna,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inštrumentalna</w:t>
            </w: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 se igra,</w:t>
            </w:r>
          </w:p>
          <w:p w:rsidR="00C61C2A" w:rsidRPr="006B7E7E" w:rsidRDefault="00C61C2A" w:rsidP="00C61C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lang w:eastAsia="en-US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 xml:space="preserve">lahko izvajaš kar </w:t>
            </w:r>
            <w:r w:rsidRPr="006B7E7E">
              <w:rPr>
                <w:rStyle w:val="normaltextrun"/>
                <w:rFonts w:ascii="Arial" w:hAnsi="Arial" w:cs="Arial"/>
                <w:b/>
                <w:color w:val="000000"/>
                <w:lang w:eastAsia="en-US"/>
              </w:rPr>
              <w:t>oboje,</w:t>
            </w:r>
          </w:p>
          <w:p w:rsidR="00C61C2A" w:rsidRPr="006B7E7E" w:rsidRDefault="00C61C2A" w:rsidP="00B75F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6B7E7E">
              <w:rPr>
                <w:rStyle w:val="normaltextrun"/>
                <w:rFonts w:ascii="Arial" w:hAnsi="Arial" w:cs="Arial"/>
                <w:color w:val="000000"/>
                <w:lang w:eastAsia="en-US"/>
              </w:rPr>
              <w:t>to je nekaj, kar vsak zna.</w:t>
            </w:r>
          </w:p>
          <w:p w:rsidR="00B75F87" w:rsidRPr="006B7E7E" w:rsidRDefault="00EC337D" w:rsidP="00B75F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u w:val="single"/>
              </w:rPr>
            </w:pPr>
            <w:hyperlink r:id="rId8" w:history="1">
              <w:r w:rsidR="00C61C2A" w:rsidRPr="006B7E7E">
                <w:rPr>
                  <w:rStyle w:val="Hiperpovezava"/>
                  <w:rFonts w:ascii="Arial" w:hAnsi="Arial" w:cs="Arial"/>
                </w:rPr>
                <w:t>https://www.youtube.com/watch?v=_1Ink9BDRW8</w:t>
              </w:r>
            </w:hyperlink>
          </w:p>
        </w:tc>
      </w:tr>
    </w:tbl>
    <w:p w:rsidR="006E1EF3" w:rsidRPr="006B7E7E" w:rsidRDefault="006E1EF3">
      <w:pPr>
        <w:rPr>
          <w:rFonts w:ascii="Arial" w:hAnsi="Arial" w:cs="Arial"/>
          <w:sz w:val="24"/>
          <w:szCs w:val="24"/>
        </w:rPr>
        <w:sectPr w:rsidR="006E1EF3" w:rsidRPr="006B7E7E" w:rsidSect="006E1E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7E7E" w:rsidRPr="006B7E7E" w:rsidRDefault="006B7E7E">
      <w:pPr>
        <w:rPr>
          <w:rFonts w:ascii="Arial" w:hAnsi="Arial" w:cs="Arial"/>
        </w:rPr>
      </w:pPr>
    </w:p>
    <w:sectPr w:rsidR="006B7E7E" w:rsidRPr="006B7E7E" w:rsidSect="006E1E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D62"/>
    <w:multiLevelType w:val="hybridMultilevel"/>
    <w:tmpl w:val="C0E4837A"/>
    <w:lvl w:ilvl="0" w:tplc="27AAEB2E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15B8B"/>
    <w:multiLevelType w:val="hybridMultilevel"/>
    <w:tmpl w:val="CA34A454"/>
    <w:lvl w:ilvl="0" w:tplc="9DD6A2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A2B5C"/>
    <w:multiLevelType w:val="hybridMultilevel"/>
    <w:tmpl w:val="645EC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1AA"/>
    <w:multiLevelType w:val="hybridMultilevel"/>
    <w:tmpl w:val="C0D8D5B2"/>
    <w:lvl w:ilvl="0" w:tplc="200831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2A"/>
    <w:rsid w:val="000D59AF"/>
    <w:rsid w:val="000E7EDF"/>
    <w:rsid w:val="00105F27"/>
    <w:rsid w:val="002101EC"/>
    <w:rsid w:val="0023023E"/>
    <w:rsid w:val="0025361F"/>
    <w:rsid w:val="00303DB0"/>
    <w:rsid w:val="003629F5"/>
    <w:rsid w:val="00453902"/>
    <w:rsid w:val="0047110E"/>
    <w:rsid w:val="005216A1"/>
    <w:rsid w:val="005A7041"/>
    <w:rsid w:val="005F276C"/>
    <w:rsid w:val="00646528"/>
    <w:rsid w:val="006B7E7E"/>
    <w:rsid w:val="006E1EF3"/>
    <w:rsid w:val="007823D3"/>
    <w:rsid w:val="007A7B98"/>
    <w:rsid w:val="0086430B"/>
    <w:rsid w:val="00A241DE"/>
    <w:rsid w:val="00B75F87"/>
    <w:rsid w:val="00C61C2A"/>
    <w:rsid w:val="00D7706D"/>
    <w:rsid w:val="00EC337D"/>
    <w:rsid w:val="00E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B1B3-EC29-4802-B4A5-F63866C6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1C2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C6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C61C2A"/>
  </w:style>
  <w:style w:type="character" w:customStyle="1" w:styleId="eop">
    <w:name w:val="eop"/>
    <w:basedOn w:val="Privzetapisavaodstavka"/>
    <w:rsid w:val="00C61C2A"/>
  </w:style>
  <w:style w:type="character" w:styleId="Hiperpovezava">
    <w:name w:val="Hyperlink"/>
    <w:basedOn w:val="Privzetapisavaodstavka"/>
    <w:uiPriority w:val="99"/>
    <w:unhideWhenUsed/>
    <w:rsid w:val="00C61C2A"/>
    <w:rPr>
      <w:color w:val="0000FF"/>
      <w:u w:val="single"/>
    </w:rPr>
  </w:style>
  <w:style w:type="table" w:styleId="Tabelamrea">
    <w:name w:val="Table Grid"/>
    <w:basedOn w:val="Navadnatabela"/>
    <w:uiPriority w:val="39"/>
    <w:rsid w:val="00C6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1C2A"/>
    <w:pPr>
      <w:spacing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1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1Ink9BDRW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a.mekinda@sola.velike-lasc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FEk6Y8TmM" TargetMode="External"/><Relationship Id="rId5" Type="http://schemas.openxmlformats.org/officeDocument/2006/relationships/hyperlink" Target="https://www.youtube.com/watch?v=2VejTwFjwV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celebic</dc:creator>
  <cp:keywords/>
  <dc:description/>
  <cp:lastModifiedBy>uros celebic</cp:lastModifiedBy>
  <cp:revision>10</cp:revision>
  <dcterms:created xsi:type="dcterms:W3CDTF">2020-03-23T09:00:00Z</dcterms:created>
  <dcterms:modified xsi:type="dcterms:W3CDTF">2020-03-26T15:47:00Z</dcterms:modified>
</cp:coreProperties>
</file>