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2F" w:rsidRPr="00D63D2F" w:rsidRDefault="00D63D2F" w:rsidP="00D63D2F">
      <w:pPr>
        <w:spacing w:after="0" w:line="288" w:lineRule="atLeast"/>
        <w:jc w:val="center"/>
        <w:outlineLvl w:val="0"/>
        <w:rPr>
          <w:rFonts w:ascii="Verdana" w:eastAsia="Times New Roman" w:hAnsi="Verdana" w:cs="Times New Roman"/>
          <w:b/>
          <w:bCs/>
          <w:color w:val="E40091"/>
          <w:kern w:val="36"/>
          <w:sz w:val="36"/>
          <w:szCs w:val="36"/>
          <w:lang w:eastAsia="sl-SI"/>
        </w:rPr>
      </w:pPr>
      <w:r w:rsidRPr="00D63D2F">
        <w:rPr>
          <w:rFonts w:ascii="Verdana" w:eastAsia="Times New Roman" w:hAnsi="Verdana" w:cs="Times New Roman"/>
          <w:b/>
          <w:bCs/>
          <w:color w:val="E40091"/>
          <w:kern w:val="36"/>
          <w:sz w:val="36"/>
          <w:szCs w:val="36"/>
          <w:lang w:eastAsia="sl-SI"/>
        </w:rPr>
        <w:t xml:space="preserve">Mojca </w:t>
      </w:r>
      <w:proofErr w:type="spellStart"/>
      <w:r w:rsidRPr="00D63D2F">
        <w:rPr>
          <w:rFonts w:ascii="Verdana" w:eastAsia="Times New Roman" w:hAnsi="Verdana" w:cs="Times New Roman"/>
          <w:b/>
          <w:bCs/>
          <w:color w:val="E40091"/>
          <w:kern w:val="36"/>
          <w:sz w:val="36"/>
          <w:szCs w:val="36"/>
          <w:lang w:eastAsia="sl-SI"/>
        </w:rPr>
        <w:t>Pokrajculja</w:t>
      </w:r>
      <w:proofErr w:type="spellEnd"/>
    </w:p>
    <w:p w:rsidR="00D63D2F" w:rsidRPr="00D63D2F" w:rsidRDefault="00D63D2F" w:rsidP="00D63D2F">
      <w:pPr>
        <w:shd w:val="clear" w:color="auto" w:fill="FFFFFF"/>
        <w:spacing w:after="24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Mojca </w:t>
      </w:r>
      <w:proofErr w:type="spellStart"/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Pokrajculja</w:t>
      </w:r>
      <w:proofErr w:type="spellEnd"/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je pometala hišo in našla med smetmi krajcar. Zanj si je kupila </w:t>
      </w:r>
      <w:proofErr w:type="spellStart"/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piskerček</w:t>
      </w:r>
      <w:proofErr w:type="spellEnd"/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. </w:t>
      </w:r>
    </w:p>
    <w:p w:rsidR="00D63D2F" w:rsidRPr="00D63D2F" w:rsidRDefault="00D63D2F" w:rsidP="00D63D2F">
      <w:pPr>
        <w:shd w:val="clear" w:color="auto" w:fill="FFFFFF"/>
        <w:spacing w:after="240" w:line="360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  <w:r w:rsidRPr="00D63D2F">
        <w:rPr>
          <w:rFonts w:ascii="Verdana" w:eastAsia="Times New Roman" w:hAnsi="Verdana" w:cs="Times New Roman"/>
          <w:noProof/>
          <w:color w:val="000000"/>
          <w:sz w:val="24"/>
          <w:szCs w:val="24"/>
          <w:lang w:eastAsia="sl-SI"/>
        </w:rPr>
        <w:drawing>
          <wp:inline distT="0" distB="0" distL="0" distR="0">
            <wp:extent cx="4762500" cy="2076450"/>
            <wp:effectExtent l="0" t="0" r="0" b="0"/>
            <wp:docPr id="4" name="Slika 4" descr="http://www.epravljice.si/slike/mojca-pokrajculja/mojca-pokrajculj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pravljice.si/slike/mojca-pokrajculja/mojca-pokrajculj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D2F" w:rsidRPr="00D63D2F" w:rsidRDefault="00D63D2F" w:rsidP="00D63D2F">
      <w:pPr>
        <w:shd w:val="clear" w:color="auto" w:fill="FFFFFF"/>
        <w:spacing w:after="24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Zvečer je zlezla vanj, legla in zaspala. Zunaj pa je bil hud mraz in padala je slana. </w:t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  <w:t xml:space="preserve">Mojco </w:t>
      </w:r>
      <w:proofErr w:type="spellStart"/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Pokrajculjo</w:t>
      </w:r>
      <w:proofErr w:type="spellEnd"/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je zbudilo močno trkanje na vrata njene hišice. "Kdo je zunaj?" je vprašala. </w:t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  <w:t xml:space="preserve">"Jaz sem, lisica. Oh, Mojca </w:t>
      </w:r>
      <w:proofErr w:type="spellStart"/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Pokrajculja</w:t>
      </w:r>
      <w:proofErr w:type="spellEnd"/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, lepo te prosim, pusti me k sebi, zunaj brije burja in pritiska mraz. Zmrznem, če me ne vzameš pod streho!" je javkala. </w:t>
      </w:r>
    </w:p>
    <w:p w:rsidR="00D63D2F" w:rsidRPr="00D63D2F" w:rsidRDefault="00D63D2F" w:rsidP="00D63D2F">
      <w:pPr>
        <w:shd w:val="clear" w:color="auto" w:fill="FFFFFF"/>
        <w:spacing w:after="240" w:line="360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  <w:r w:rsidRPr="00D63D2F">
        <w:rPr>
          <w:rFonts w:ascii="Verdana" w:eastAsia="Times New Roman" w:hAnsi="Verdana" w:cs="Times New Roman"/>
          <w:noProof/>
          <w:color w:val="000000"/>
          <w:sz w:val="24"/>
          <w:szCs w:val="24"/>
          <w:lang w:eastAsia="sl-SI"/>
        </w:rPr>
        <w:drawing>
          <wp:inline distT="0" distB="0" distL="0" distR="0">
            <wp:extent cx="2857500" cy="2200275"/>
            <wp:effectExtent l="0" t="0" r="0" b="9525"/>
            <wp:docPr id="3" name="Slika 3" descr="http://www.epravljice.si/slike/mojca-pokrajculja/mojca-pokrajculja-lis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pravljice.si/slike/mojca-pokrajculja/mojca-pokrajculja-lisic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D2F" w:rsidRPr="00D63D2F" w:rsidRDefault="00D63D2F" w:rsidP="00D63D2F">
      <w:pPr>
        <w:shd w:val="clear" w:color="auto" w:fill="FFFFFF"/>
        <w:spacing w:after="24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Mojca </w:t>
      </w:r>
      <w:proofErr w:type="spellStart"/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Pokrajculja</w:t>
      </w:r>
      <w:proofErr w:type="spellEnd"/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pa se ni dala kar tako pregovoriti in je dejala: "Če kaj znaš, ti odprem, drugače ne!"  </w:t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  <w:t>"Šivilja sem,"</w:t>
      </w:r>
      <w:r w:rsidR="00E56DF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je odgovorila lisica. </w:t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  <w:t xml:space="preserve">Mojca </w:t>
      </w:r>
      <w:proofErr w:type="spellStart"/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Pokrajculja</w:t>
      </w:r>
      <w:proofErr w:type="spellEnd"/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je spustila lisico v </w:t>
      </w:r>
      <w:proofErr w:type="spellStart"/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piskerček</w:t>
      </w:r>
      <w:proofErr w:type="spellEnd"/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. Legli sta in takoj zaspali. Še preden sta se v spanju prvič obrnili, je že spet trkalo na vrata. </w:t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  <w:t>Ko je Mojca vprašala, kdo spet trka, je zajavkalo:</w:t>
      </w:r>
      <w:r w:rsidR="00E56DF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"Oh, Mojca </w:t>
      </w:r>
      <w:proofErr w:type="spellStart"/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Pokrajculja</w:t>
      </w:r>
      <w:proofErr w:type="spellEnd"/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, lepo te prosim, zunaj je burja, slana pada in jaz zmrzujem. Volk sem in izučen mesar."  </w:t>
      </w:r>
    </w:p>
    <w:p w:rsidR="00D63D2F" w:rsidRPr="00D63D2F" w:rsidRDefault="00D63D2F" w:rsidP="00D63D2F">
      <w:pPr>
        <w:shd w:val="clear" w:color="auto" w:fill="FFFFFF"/>
        <w:spacing w:after="240" w:line="360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  <w:r w:rsidRPr="00D63D2F">
        <w:rPr>
          <w:rFonts w:ascii="Verdana" w:eastAsia="Times New Roman" w:hAnsi="Verdana" w:cs="Times New Roman"/>
          <w:noProof/>
          <w:color w:val="000000"/>
          <w:sz w:val="24"/>
          <w:szCs w:val="24"/>
          <w:lang w:eastAsia="sl-SI"/>
        </w:rPr>
        <w:lastRenderedPageBreak/>
        <w:drawing>
          <wp:inline distT="0" distB="0" distL="0" distR="0">
            <wp:extent cx="2867025" cy="2705100"/>
            <wp:effectExtent l="0" t="0" r="9525" b="0"/>
            <wp:docPr id="2" name="Slika 2" descr="http://www.epravljice.si/slike/mojca-pokrajculja/mojca-pokrajculja-vo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pravljice.si/slike/mojca-pokrajculja/mojca-pokrajculja-vol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D2F" w:rsidRPr="00D63D2F" w:rsidRDefault="00D63D2F" w:rsidP="00D63D2F">
      <w:pPr>
        <w:shd w:val="clear" w:color="auto" w:fill="FFFFFF"/>
        <w:spacing w:after="24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"Ker nekaj znaš, le pridi k nama," je odgovorila Mojca </w:t>
      </w:r>
      <w:proofErr w:type="spellStart"/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Pokrajculja</w:t>
      </w:r>
      <w:proofErr w:type="spellEnd"/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, odprla vrata in spustila volka v </w:t>
      </w:r>
      <w:proofErr w:type="spellStart"/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piskerček</w:t>
      </w:r>
      <w:proofErr w:type="spellEnd"/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. </w:t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  <w:t>Iz spanja jih je spet zbudilo javkanje:</w:t>
      </w:r>
      <w:r w:rsidR="00E56DF1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</w:t>
      </w:r>
      <w:bookmarkStart w:id="0" w:name="_GoBack"/>
      <w:bookmarkEnd w:id="0"/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"Mojca </w:t>
      </w:r>
      <w:proofErr w:type="spellStart"/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Pokrajculja</w:t>
      </w:r>
      <w:proofErr w:type="spellEnd"/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, lepo te prosim, odpri mi! Burja brije, slana pada in jaz medved, zmrznem, če me ne spustiš k sebi."  </w:t>
      </w:r>
    </w:p>
    <w:p w:rsidR="00D63D2F" w:rsidRPr="00D63D2F" w:rsidRDefault="00D63D2F" w:rsidP="00D63D2F">
      <w:pPr>
        <w:shd w:val="clear" w:color="auto" w:fill="FFFFFF"/>
        <w:spacing w:after="240" w:line="360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  <w:r w:rsidRPr="00D63D2F">
        <w:rPr>
          <w:rFonts w:ascii="Verdana" w:eastAsia="Times New Roman" w:hAnsi="Verdana" w:cs="Times New Roman"/>
          <w:noProof/>
          <w:color w:val="000000"/>
          <w:sz w:val="24"/>
          <w:szCs w:val="24"/>
          <w:lang w:eastAsia="sl-SI"/>
        </w:rPr>
        <w:drawing>
          <wp:inline distT="0" distB="0" distL="0" distR="0">
            <wp:extent cx="1905000" cy="2857500"/>
            <wp:effectExtent l="0" t="0" r="0" b="0"/>
            <wp:docPr id="1" name="Slika 1" descr="http://www.epravljice.si/slike/mojca-pokrajculja/mojca-pokrajculja-medv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pravljice.si/slike/mojca-pokrajculja/mojca-pokrajculja-medv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D2F" w:rsidRPr="00D63D2F" w:rsidRDefault="00D63D2F" w:rsidP="00D63D2F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"Kaj pa znaš?" ga je vprašala Mojca </w:t>
      </w:r>
      <w:proofErr w:type="spellStart"/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Pokrajculja</w:t>
      </w:r>
      <w:proofErr w:type="spellEnd"/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.  </w:t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  <w:t>"Čevljar sem," je odgovoril medved, Mojca mu je nato odprla vrata na stežaj.  </w:t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  <w:t xml:space="preserve">"Danes pa res vso noč ne bo miru," se je hudovala Mojca </w:t>
      </w:r>
      <w:proofErr w:type="spellStart"/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Pokrajculja</w:t>
      </w:r>
      <w:proofErr w:type="spellEnd"/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, ko je znova začula trkanje in tarnanje.  </w:t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  <w:t xml:space="preserve">"Mojca </w:t>
      </w:r>
      <w:proofErr w:type="spellStart"/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Pokrajculja</w:t>
      </w:r>
      <w:proofErr w:type="spellEnd"/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, lepo te prosim, pusti me k sebi, zmrzujem!" "Kdo pa si in kaj znaš," je vprašala gospodinja.  </w:t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  <w:t>"Jaz sem, zajček. Šivati znam kakor krojač," se je glasil odgovor. </w:t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lastRenderedPageBreak/>
        <w:br/>
        <w:t xml:space="preserve">Nato je tudi zajček dobil svoj kotiček pod piskrčkom. Mojca </w:t>
      </w:r>
      <w:proofErr w:type="spellStart"/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Pokrajculja</w:t>
      </w:r>
      <w:proofErr w:type="spellEnd"/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je bila že huda, ko je zopet nekdo trkal in stokal: "Mojca </w:t>
      </w:r>
      <w:proofErr w:type="spellStart"/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Pokrajculja</w:t>
      </w:r>
      <w:proofErr w:type="spellEnd"/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, lepo te prosim, spusti me noter, ne prenesem več burje in slane."  </w:t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  <w:t xml:space="preserve">Bil je srnjak. Mojca </w:t>
      </w:r>
      <w:proofErr w:type="spellStart"/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Pokrajculja</w:t>
      </w:r>
      <w:proofErr w:type="spellEnd"/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je tudi tega vzela pod streho, ko je izvedela, da je izučen drvar. Nato so vsi sladko zaspali. </w:t>
      </w:r>
    </w:p>
    <w:p w:rsidR="00505F4D" w:rsidRDefault="00505F4D"/>
    <w:p w:rsidR="00D63D2F" w:rsidRPr="00D63D2F" w:rsidRDefault="00D63D2F" w:rsidP="00D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63D2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  <w:t xml:space="preserve">Mojca </w:t>
      </w:r>
      <w:proofErr w:type="spellStart"/>
      <w:r w:rsidRPr="00D63D2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  <w:t>Pokrajculja</w:t>
      </w:r>
      <w:proofErr w:type="spellEnd"/>
      <w:r w:rsidRPr="00D63D2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  <w:t xml:space="preserve"> je zjutraj odposlala vse goste na delo. Volk je poskrbel za dobro večerjo. Prinesel je več panjev čebel, jih zaklal in vse lepo otrebil, med pa očistil in spravil v lonec. Skuhali so si večerjo in legli počivat. </w:t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  <w:t>Ponoči je lisica zastokala: "Joj, mene pa trebuh boli!"  </w:t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  <w:t xml:space="preserve">Mojca </w:t>
      </w:r>
      <w:proofErr w:type="spellStart"/>
      <w:r w:rsidRPr="00D63D2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  <w:t>Pokrajculja</w:t>
      </w:r>
      <w:proofErr w:type="spellEnd"/>
      <w:r w:rsidRPr="00D63D2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  <w:t xml:space="preserve"> ji je rekla: "Pojdi v kuhinjo in si skuhaj kamilic!"  </w:t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  <w:t xml:space="preserve">Lisica je vstala in odšla v kuhinjo. Komaj so vsi zadremali, je lisica že zopet stokala in tako dolgo javkala, da ji je Mojca </w:t>
      </w:r>
      <w:proofErr w:type="spellStart"/>
      <w:r w:rsidRPr="00D63D2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  <w:t>Pokrajculja</w:t>
      </w:r>
      <w:proofErr w:type="spellEnd"/>
      <w:r w:rsidRPr="00D63D2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  <w:t xml:space="preserve"> zopet rekla, naj si gre skuhat kamilic. Lisica je tako šla trikrat v kuhinjo kuhat si čaja. Pa je ni prav nič ščipalo po trebuhu in tudi kamilic si ni kuhala. Vedela je namreč, kam je Mojca </w:t>
      </w:r>
      <w:proofErr w:type="spellStart"/>
      <w:r w:rsidRPr="00D63D2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  <w:t>Pokrajculja</w:t>
      </w:r>
      <w:proofErr w:type="spellEnd"/>
      <w:r w:rsidRPr="00D63D2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  <w:t xml:space="preserve"> spravila med in ga je polizala do kraja. Nato je sladko zaspala. </w:t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</w:p>
    <w:p w:rsidR="00D63D2F" w:rsidRPr="00D63D2F" w:rsidRDefault="00D63D2F" w:rsidP="00D63D2F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  <w:r w:rsidRPr="00D63D2F">
        <w:rPr>
          <w:rFonts w:ascii="Verdana" w:eastAsia="Times New Roman" w:hAnsi="Verdana" w:cs="Times New Roman"/>
          <w:noProof/>
          <w:color w:val="000000"/>
          <w:sz w:val="24"/>
          <w:szCs w:val="24"/>
          <w:lang w:eastAsia="sl-SI"/>
        </w:rPr>
        <w:drawing>
          <wp:inline distT="0" distB="0" distL="0" distR="0">
            <wp:extent cx="3333750" cy="1666875"/>
            <wp:effectExtent l="0" t="0" r="0" b="9525"/>
            <wp:docPr id="8" name="Slika 8" descr="http://www.epravljice.si/slike/mojca-pokrajculja/mojca-pokrajculja-ju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pravljice.si/slike/mojca-pokrajculja/mojca-pokrajculja-jutr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D2F" w:rsidRPr="00D63D2F" w:rsidRDefault="00D63D2F" w:rsidP="00D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63D2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  <w:t xml:space="preserve">Zjutraj je Mojca </w:t>
      </w:r>
      <w:proofErr w:type="spellStart"/>
      <w:r w:rsidRPr="00D63D2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  <w:t>Pokrajculja</w:t>
      </w:r>
      <w:proofErr w:type="spellEnd"/>
      <w:r w:rsidRPr="00D63D2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  <w:t xml:space="preserve"> odredila vsem delo, lisici pa je rekla: "</w:t>
      </w:r>
      <w:proofErr w:type="spellStart"/>
      <w:r w:rsidRPr="00D63D2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  <w:t>Šiviljčka</w:t>
      </w:r>
      <w:proofErr w:type="spellEnd"/>
      <w:r w:rsidRPr="00D63D2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  <w:t>, ker si bila sinoči bolna in nisi mogla spati, pa sedaj malo dlje poleži, da se spočiješ!"  </w:t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  <w:t>V kuhinji je kmalu nato nastal velik hrup in prepir.  </w:t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  <w:t>"Ti si strd polizal!"  </w:t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  <w:t>"Jaz ne, pač pa ti!" in tako naprej so se obtoževali. </w:t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  <w:t xml:space="preserve">Naposled je Mojca </w:t>
      </w:r>
      <w:proofErr w:type="spellStart"/>
      <w:r w:rsidRPr="00D63D2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  <w:t>Pokrajculja</w:t>
      </w:r>
      <w:proofErr w:type="spellEnd"/>
      <w:r w:rsidRPr="00D63D2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  <w:t xml:space="preserve"> določila: "Tat je bil domačin, nihče drug ni vedel za strd in tudi nihče ni mogel v </w:t>
      </w:r>
      <w:proofErr w:type="spellStart"/>
      <w:r w:rsidRPr="00D63D2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  <w:t>piskerček</w:t>
      </w:r>
      <w:proofErr w:type="spellEnd"/>
      <w:r w:rsidRPr="00D63D2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  <w:t>, ker so bila vrata zapahnjena."  </w:t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  <w:t>Da bi se gostje oprali sramote, je svetoval volk: "Lezimo vsi na hrbet, odprimo usta in se sončimo! Kdor je pojedel med, temu prileze nazaj in kapal mu bo iz ust."  </w:t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  <w:t xml:space="preserve">Vsi so legli pred </w:t>
      </w:r>
      <w:proofErr w:type="spellStart"/>
      <w:r w:rsidRPr="00D63D2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  <w:t>piskerčkom</w:t>
      </w:r>
      <w:proofErr w:type="spellEnd"/>
      <w:r w:rsidRPr="00D63D2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  <w:t xml:space="preserve"> na travo in takoj zaspali. Lisica je imela slabo vest, zato je bedela. </w:t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</w:p>
    <w:p w:rsidR="00D63D2F" w:rsidRPr="00D63D2F" w:rsidRDefault="00D63D2F" w:rsidP="00D63D2F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  <w:r w:rsidRPr="00D63D2F">
        <w:rPr>
          <w:rFonts w:ascii="Verdana" w:eastAsia="Times New Roman" w:hAnsi="Verdana" w:cs="Times New Roman"/>
          <w:noProof/>
          <w:color w:val="000000"/>
          <w:sz w:val="24"/>
          <w:szCs w:val="24"/>
          <w:lang w:eastAsia="sl-SI"/>
        </w:rPr>
        <w:lastRenderedPageBreak/>
        <w:drawing>
          <wp:inline distT="0" distB="0" distL="0" distR="0">
            <wp:extent cx="4333875" cy="1371600"/>
            <wp:effectExtent l="0" t="0" r="9525" b="0"/>
            <wp:docPr id="7" name="Slika 7" descr="http://www.epravljice.si/slike/mojca-pokrajculja/mojca-pokrajculja-lisic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epravljice.si/slike/mojca-pokrajculja/mojca-pokrajculja-lisica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D2F" w:rsidRPr="00D63D2F" w:rsidRDefault="00D63D2F" w:rsidP="00D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63D2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  <w:t>Res, strd ji je prilezla iz želodca in kapala na tla. Hitro se je obrisala in namazala s strdjo poleg sebe spečega zajčka okoli ust. Nato je tudi ona brez skrbi zaspala. </w:t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  <w:t>Zbudil jo je hrušč. Zaspanci so se bili namreč medtem zbudili ter opazili, da se zajčku cedi med okoli gobca. Začeli so ga neusmiljeno poditi. </w:t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  <w:t xml:space="preserve">Zajček je bežal in si polomil prednje noge, šele potem se mu je posrečilo pobegniti. Vsi so tekli za njim in Mojca </w:t>
      </w:r>
      <w:proofErr w:type="spellStart"/>
      <w:r w:rsidRPr="00D63D2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  <w:t>Pokrajculja</w:t>
      </w:r>
      <w:proofErr w:type="spellEnd"/>
      <w:r w:rsidRPr="00D63D2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  <w:t xml:space="preserve"> je ostala sama s piskrčkom. </w:t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</w:p>
    <w:p w:rsidR="00D63D2F" w:rsidRPr="00D63D2F" w:rsidRDefault="00D63D2F" w:rsidP="00D63D2F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  <w:r w:rsidRPr="00D63D2F">
        <w:rPr>
          <w:rFonts w:ascii="Verdana" w:eastAsia="Times New Roman" w:hAnsi="Verdana" w:cs="Times New Roman"/>
          <w:noProof/>
          <w:color w:val="000000"/>
          <w:sz w:val="24"/>
          <w:szCs w:val="24"/>
          <w:lang w:eastAsia="sl-SI"/>
        </w:rPr>
        <w:drawing>
          <wp:inline distT="0" distB="0" distL="0" distR="0">
            <wp:extent cx="3105150" cy="2400300"/>
            <wp:effectExtent l="0" t="0" r="0" b="0"/>
            <wp:docPr id="6" name="Slika 6" descr="http://www.epravljice.si/slike/mojca-pokrajculja/mojca-pokrajculj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pravljice.si/slike/mojca-pokrajculja/mojca-pokrajculja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D2F" w:rsidRPr="00D63D2F" w:rsidRDefault="00D63D2F" w:rsidP="00D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63D2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  <w:t>Zajčku pa niso več zrasle prednje noge in zato ima še danes prednji par nog krajši od zadnjega. </w:t>
      </w:r>
      <w:r w:rsidRPr="00D63D2F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br/>
      </w:r>
    </w:p>
    <w:p w:rsidR="00D63D2F" w:rsidRPr="00D63D2F" w:rsidRDefault="00D63D2F" w:rsidP="00D63D2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  <w:r w:rsidRPr="00D63D2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l-SI"/>
        </w:rPr>
        <w:t>KONEC</w:t>
      </w:r>
    </w:p>
    <w:p w:rsidR="00D63D2F" w:rsidRDefault="00D63D2F"/>
    <w:sectPr w:rsidR="00D63D2F" w:rsidSect="00D63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F47EA"/>
    <w:multiLevelType w:val="multilevel"/>
    <w:tmpl w:val="4694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FF"/>
    <w:rsid w:val="00505F4D"/>
    <w:rsid w:val="00846DFF"/>
    <w:rsid w:val="00D63D2F"/>
    <w:rsid w:val="00E5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76108-0C15-4C0A-90BF-F5113A6D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D63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63D2F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D63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2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6432">
              <w:marLeft w:val="0"/>
              <w:marRight w:val="60"/>
              <w:marTop w:val="0"/>
              <w:marBottom w:val="0"/>
              <w:divBdr>
                <w:top w:val="single" w:sz="12" w:space="5" w:color="FBAF5D"/>
                <w:left w:val="single" w:sz="12" w:space="5" w:color="FBAF5D"/>
                <w:bottom w:val="single" w:sz="12" w:space="2" w:color="FBAF5D"/>
                <w:right w:val="single" w:sz="12" w:space="2" w:color="FBAF5D"/>
              </w:divBdr>
              <w:divsChild>
                <w:div w:id="7369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9387">
              <w:marLeft w:val="0"/>
              <w:marRight w:val="0"/>
              <w:marTop w:val="0"/>
              <w:marBottom w:val="0"/>
              <w:divBdr>
                <w:top w:val="single" w:sz="36" w:space="0" w:color="FBAF5D"/>
                <w:left w:val="single" w:sz="36" w:space="8" w:color="FBAF5D"/>
                <w:bottom w:val="single" w:sz="36" w:space="8" w:color="FBAF5D"/>
                <w:right w:val="single" w:sz="36" w:space="8" w:color="FBAF5D"/>
              </w:divBdr>
              <w:divsChild>
                <w:div w:id="12730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2019-05-16T15:32:00Z</dcterms:created>
  <dcterms:modified xsi:type="dcterms:W3CDTF">2020-03-15T17:01:00Z</dcterms:modified>
</cp:coreProperties>
</file>