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BF" w:rsidRPr="000C11BF" w:rsidRDefault="000C11BF" w:rsidP="000C11BF">
      <w:pPr>
        <w:rPr>
          <w:b/>
          <w:color w:val="000080"/>
          <w:sz w:val="28"/>
          <w:szCs w:val="28"/>
        </w:rPr>
      </w:pPr>
      <w:r w:rsidRPr="000C11BF">
        <w:rPr>
          <w:b/>
          <w:color w:val="000080"/>
          <w:sz w:val="28"/>
          <w:szCs w:val="28"/>
        </w:rPr>
        <w:t>PREVERJAMO ZNANJE O DINARSKO KRAŠKEM SVETU</w:t>
      </w:r>
    </w:p>
    <w:p w:rsidR="000C11BF" w:rsidRPr="00C55E20" w:rsidRDefault="000C11BF" w:rsidP="000C11BF">
      <w:pPr>
        <w:rPr>
          <w:color w:val="000080"/>
        </w:rPr>
      </w:pPr>
    </w:p>
    <w:p w:rsidR="000C11BF" w:rsidRPr="00C55E20" w:rsidRDefault="000C11BF" w:rsidP="000C11BF">
      <w:pPr>
        <w:rPr>
          <w:color w:val="000080"/>
        </w:rPr>
      </w:pP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Opiši lego te naravne enote v Sloveniji. Na katero naravno enoto meji na severu, na katero na vzhodu in na katero na zahodu?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Zakaj ima enota tako ime?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Pojasni vzroke za nastanek kraških pojavov. Naštej 5 površinskih in 3 podzemne kraške pojave.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Razloži: jerina, ponor, ponikalnica, nepropustna plast.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Po čem prepoznaš kraško planoto? Kaj je njeno naravno bogastvo? Razvoj katerih dejavnosti je to omogočilo nekoč, kaj se je razvilo v sedanjem času?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 xml:space="preserve">Utemelji trditev, da je Ljubljanica kraška reka. 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Primerjaj kraško polje in vrtačo. Poišči čim več razlik.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Cerkniško polje je znano po ___________________. Predstavi ga.</w:t>
      </w:r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Planinska jama je edinstven prim</w:t>
      </w:r>
      <w:r>
        <w:rPr>
          <w:color w:val="000080"/>
          <w:sz w:val="28"/>
          <w:szCs w:val="28"/>
        </w:rPr>
        <w:t>er____________________________</w:t>
      </w:r>
      <w:r w:rsidRPr="000C11BF">
        <w:rPr>
          <w:color w:val="000080"/>
          <w:sz w:val="28"/>
          <w:szCs w:val="28"/>
        </w:rPr>
        <w:t>dveh rek. To sta___________.</w:t>
      </w:r>
    </w:p>
    <w:p w:rsid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 w:rsidRPr="000C11BF">
        <w:rPr>
          <w:color w:val="000080"/>
          <w:sz w:val="28"/>
          <w:szCs w:val="28"/>
        </w:rPr>
        <w:t>Ogledali smo si Rakov Škocjan. Predstavi to področje.</w:t>
      </w:r>
    </w:p>
    <w:p w:rsid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Pri obravnav pokrajin smo omenili kar nekaj običajev. Kateri so belokranjski? Opiši jih.</w:t>
      </w:r>
      <w:bookmarkStart w:id="0" w:name="_GoBack"/>
      <w:bookmarkEnd w:id="0"/>
    </w:p>
    <w:p w:rsidR="000C11BF" w:rsidRPr="000C11BF" w:rsidRDefault="000C11BF" w:rsidP="000C11BF">
      <w:pPr>
        <w:numPr>
          <w:ilvl w:val="0"/>
          <w:numId w:val="1"/>
        </w:num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Pri učenju uporabljaj zemljevid!</w:t>
      </w:r>
    </w:p>
    <w:p w:rsidR="000C11BF" w:rsidRPr="000C11BF" w:rsidRDefault="000C11BF" w:rsidP="000C11BF">
      <w:pPr>
        <w:rPr>
          <w:color w:val="000080"/>
          <w:sz w:val="28"/>
          <w:szCs w:val="28"/>
        </w:rPr>
      </w:pPr>
    </w:p>
    <w:p w:rsidR="000C11BF" w:rsidRPr="000C11BF" w:rsidRDefault="000C11BF" w:rsidP="000C11BF">
      <w:pPr>
        <w:rPr>
          <w:color w:val="000080"/>
          <w:sz w:val="28"/>
          <w:szCs w:val="28"/>
        </w:rPr>
      </w:pPr>
    </w:p>
    <w:p w:rsidR="00940FA1" w:rsidRDefault="000C11BF"/>
    <w:sectPr w:rsidR="0094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BA9"/>
    <w:multiLevelType w:val="hybridMultilevel"/>
    <w:tmpl w:val="AA6EC756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BF"/>
    <w:rsid w:val="00030866"/>
    <w:rsid w:val="000C11BF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2020-03-30T06:15:00Z</dcterms:created>
  <dcterms:modified xsi:type="dcterms:W3CDTF">2020-03-30T06:20:00Z</dcterms:modified>
</cp:coreProperties>
</file>